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E" w:rsidRDefault="00D9450C">
      <w:pPr>
        <w:spacing w:before="77"/>
        <w:ind w:left="110"/>
        <w:rPr>
          <w:sz w:val="20"/>
        </w:rPr>
      </w:pPr>
      <w:proofErr w:type="spellStart"/>
      <w:proofErr w:type="gramStart"/>
      <w:r>
        <w:rPr>
          <w:color w:val="282781"/>
          <w:w w:val="115"/>
          <w:sz w:val="20"/>
        </w:rPr>
        <w:t>формула</w:t>
      </w:r>
      <w:proofErr w:type="spellEnd"/>
      <w:proofErr w:type="gramEnd"/>
      <w:r>
        <w:rPr>
          <w:color w:val="282781"/>
          <w:w w:val="115"/>
          <w:sz w:val="20"/>
        </w:rPr>
        <w:t xml:space="preserve"> </w:t>
      </w:r>
      <w:proofErr w:type="spellStart"/>
      <w:r>
        <w:rPr>
          <w:color w:val="282781"/>
          <w:w w:val="115"/>
          <w:sz w:val="20"/>
        </w:rPr>
        <w:t>заказа</w:t>
      </w:r>
      <w:proofErr w:type="spellEnd"/>
      <w:r>
        <w:rPr>
          <w:color w:val="282781"/>
          <w:w w:val="115"/>
          <w:sz w:val="20"/>
        </w:rPr>
        <w:t xml:space="preserve"> </w:t>
      </w:r>
      <w:proofErr w:type="spellStart"/>
      <w:r>
        <w:rPr>
          <w:color w:val="282781"/>
          <w:w w:val="115"/>
          <w:sz w:val="20"/>
        </w:rPr>
        <w:t>гидравлических</w:t>
      </w:r>
      <w:proofErr w:type="spellEnd"/>
      <w:r>
        <w:rPr>
          <w:color w:val="282781"/>
          <w:w w:val="115"/>
          <w:sz w:val="20"/>
        </w:rPr>
        <w:t xml:space="preserve"> </w:t>
      </w:r>
      <w:proofErr w:type="spellStart"/>
      <w:r>
        <w:rPr>
          <w:color w:val="282781"/>
          <w:w w:val="115"/>
          <w:sz w:val="20"/>
        </w:rPr>
        <w:t>насосных</w:t>
      </w:r>
      <w:proofErr w:type="spellEnd"/>
      <w:r>
        <w:rPr>
          <w:color w:val="282781"/>
          <w:w w:val="115"/>
          <w:sz w:val="20"/>
        </w:rPr>
        <w:t xml:space="preserve"> </w:t>
      </w:r>
      <w:proofErr w:type="spellStart"/>
      <w:r>
        <w:rPr>
          <w:color w:val="282781"/>
          <w:w w:val="115"/>
          <w:sz w:val="20"/>
        </w:rPr>
        <w:t>станциЙ</w:t>
      </w:r>
      <w:proofErr w:type="spellEnd"/>
    </w:p>
    <w:p w:rsidR="00113DDE" w:rsidRDefault="00113DDE">
      <w:pPr>
        <w:pStyle w:val="a3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/>
      </w:tblPr>
      <w:tblGrid>
        <w:gridCol w:w="3009"/>
        <w:gridCol w:w="3988"/>
        <w:gridCol w:w="3197"/>
      </w:tblGrid>
      <w:tr w:rsidR="00113DDE">
        <w:trPr>
          <w:trHeight w:val="276"/>
        </w:trPr>
        <w:tc>
          <w:tcPr>
            <w:tcW w:w="3009" w:type="dxa"/>
            <w:shd w:val="clear" w:color="auto" w:fill="E6E7E8"/>
          </w:tcPr>
          <w:p w:rsidR="00113DDE" w:rsidRDefault="00D9450C">
            <w:pPr>
              <w:pStyle w:val="TableParagraph"/>
              <w:spacing w:before="31" w:line="240" w:lineRule="auto"/>
              <w:ind w:left="43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</w:t>
            </w:r>
            <w:proofErr w:type="spellEnd"/>
          </w:p>
        </w:tc>
        <w:tc>
          <w:tcPr>
            <w:tcW w:w="3988" w:type="dxa"/>
            <w:shd w:val="clear" w:color="auto" w:fill="E6E7E8"/>
          </w:tcPr>
          <w:p w:rsidR="00113DDE" w:rsidRDefault="00D9450C">
            <w:pPr>
              <w:pStyle w:val="TableParagraph"/>
              <w:spacing w:before="31" w:line="240" w:lineRule="auto"/>
              <w:ind w:left="11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телефон</w:t>
            </w:r>
            <w:proofErr w:type="spellEnd"/>
            <w:r>
              <w:rPr>
                <w:sz w:val="16"/>
              </w:rPr>
              <w:t>, e-mail</w:t>
            </w:r>
          </w:p>
        </w:tc>
        <w:tc>
          <w:tcPr>
            <w:tcW w:w="3197" w:type="dxa"/>
            <w:shd w:val="clear" w:color="auto" w:fill="E6E7E8"/>
          </w:tcPr>
          <w:p w:rsidR="00113DDE" w:rsidRDefault="00D9450C">
            <w:pPr>
              <w:pStyle w:val="TableParagraph"/>
              <w:spacing w:before="31" w:line="240" w:lineRule="auto"/>
              <w:ind w:left="3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Контактное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лицо</w:t>
            </w:r>
            <w:proofErr w:type="spellEnd"/>
            <w:r>
              <w:rPr>
                <w:sz w:val="16"/>
              </w:rPr>
              <w:t xml:space="preserve"> (ФИО,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13DDE">
        <w:trPr>
          <w:trHeight w:val="1318"/>
        </w:trPr>
        <w:tc>
          <w:tcPr>
            <w:tcW w:w="3009" w:type="dxa"/>
          </w:tcPr>
          <w:p w:rsidR="00113DDE" w:rsidRDefault="00113DD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:rsidR="00113DDE" w:rsidRDefault="00113DD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</w:tcPr>
          <w:p w:rsidR="00113DDE" w:rsidRDefault="00113DD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13DDE" w:rsidRPr="002B60C0">
        <w:trPr>
          <w:trHeight w:val="276"/>
        </w:trPr>
        <w:tc>
          <w:tcPr>
            <w:tcW w:w="10194" w:type="dxa"/>
            <w:gridSpan w:val="3"/>
            <w:shd w:val="clear" w:color="auto" w:fill="E6E7E8"/>
          </w:tcPr>
          <w:p w:rsidR="00113DDE" w:rsidRPr="006F749E" w:rsidRDefault="00D9450C">
            <w:pPr>
              <w:pStyle w:val="TableParagraph"/>
              <w:spacing w:before="31" w:line="240" w:lineRule="auto"/>
              <w:ind w:left="857"/>
              <w:jc w:val="left"/>
              <w:rPr>
                <w:sz w:val="16"/>
                <w:lang w:val="ru-RU"/>
              </w:rPr>
            </w:pPr>
            <w:r w:rsidRPr="006F749E">
              <w:rPr>
                <w:sz w:val="16"/>
                <w:lang w:val="ru-RU"/>
              </w:rPr>
              <w:t xml:space="preserve">Заполненный лист необходимо направить по адресу: </w:t>
            </w:r>
            <w:hyperlink r:id="rId8" w:history="1">
              <w:r w:rsidR="006F749E" w:rsidRPr="004065B6">
                <w:rPr>
                  <w:rStyle w:val="a7"/>
                  <w:sz w:val="16"/>
                  <w:lang w:val="ru-RU"/>
                </w:rPr>
                <w:t>sales@</w:t>
              </w:r>
              <w:r w:rsidR="006F749E" w:rsidRPr="004065B6">
                <w:rPr>
                  <w:rStyle w:val="a7"/>
                  <w:sz w:val="16"/>
                </w:rPr>
                <w:t>mirgidravliki</w:t>
              </w:r>
              <w:r w:rsidR="006F749E" w:rsidRPr="004065B6">
                <w:rPr>
                  <w:rStyle w:val="a7"/>
                  <w:sz w:val="16"/>
                  <w:lang w:val="ru-RU"/>
                </w:rPr>
                <w:t>.</w:t>
              </w:r>
              <w:r w:rsidR="006F749E" w:rsidRPr="004065B6">
                <w:rPr>
                  <w:rStyle w:val="a7"/>
                  <w:sz w:val="16"/>
                </w:rPr>
                <w:t>ru</w:t>
              </w:r>
              <w:r w:rsidR="006F749E" w:rsidRPr="004065B6">
                <w:rPr>
                  <w:rStyle w:val="a7"/>
                  <w:sz w:val="16"/>
                  <w:lang w:val="ru-RU"/>
                </w:rPr>
                <w:t xml:space="preserve">, </w:t>
              </w:r>
            </w:hyperlink>
            <w:r w:rsidR="006F749E">
              <w:rPr>
                <w:sz w:val="16"/>
                <w:lang w:val="ru-RU"/>
              </w:rPr>
              <w:t>либо по факсу: +7 (4</w:t>
            </w:r>
            <w:r w:rsidR="006F749E" w:rsidRPr="006F749E">
              <w:rPr>
                <w:sz w:val="16"/>
                <w:lang w:val="ru-RU"/>
              </w:rPr>
              <w:t>852</w:t>
            </w:r>
            <w:r w:rsidR="006F749E">
              <w:rPr>
                <w:sz w:val="16"/>
                <w:lang w:val="ru-RU"/>
              </w:rPr>
              <w:t xml:space="preserve">) </w:t>
            </w:r>
            <w:r w:rsidR="006F749E" w:rsidRPr="006F749E">
              <w:rPr>
                <w:sz w:val="16"/>
                <w:lang w:val="ru-RU"/>
              </w:rPr>
              <w:t>67-07-29</w:t>
            </w:r>
            <w:r w:rsidR="006F749E">
              <w:rPr>
                <w:sz w:val="16"/>
                <w:lang w:val="ru-RU"/>
              </w:rPr>
              <w:t xml:space="preserve">, </w:t>
            </w:r>
            <w:r w:rsidR="006F749E" w:rsidRPr="006F749E">
              <w:rPr>
                <w:sz w:val="16"/>
                <w:lang w:val="ru-RU"/>
              </w:rPr>
              <w:t>59</w:t>
            </w:r>
            <w:r w:rsidR="006F749E">
              <w:rPr>
                <w:sz w:val="16"/>
                <w:lang w:val="ru-RU"/>
              </w:rPr>
              <w:t>-</w:t>
            </w:r>
            <w:r w:rsidR="006F749E" w:rsidRPr="006F749E">
              <w:rPr>
                <w:sz w:val="16"/>
                <w:lang w:val="ru-RU"/>
              </w:rPr>
              <w:t>46</w:t>
            </w:r>
            <w:r w:rsidR="006F749E">
              <w:rPr>
                <w:sz w:val="16"/>
                <w:lang w:val="ru-RU"/>
              </w:rPr>
              <w:t>-</w:t>
            </w:r>
            <w:r w:rsidR="006F749E" w:rsidRPr="006F749E">
              <w:rPr>
                <w:sz w:val="16"/>
                <w:lang w:val="ru-RU"/>
              </w:rPr>
              <w:t>00</w:t>
            </w:r>
            <w:r w:rsidRPr="006F749E">
              <w:rPr>
                <w:sz w:val="16"/>
                <w:lang w:val="ru-RU"/>
              </w:rPr>
              <w:t>.</w:t>
            </w:r>
          </w:p>
        </w:tc>
      </w:tr>
    </w:tbl>
    <w:p w:rsidR="00113DDE" w:rsidRPr="006F749E" w:rsidRDefault="00834F26">
      <w:pPr>
        <w:pStyle w:val="a3"/>
        <w:spacing w:before="1"/>
        <w:ind w:left="0"/>
        <w:rPr>
          <w:sz w:val="7"/>
          <w:lang w:val="ru-RU"/>
        </w:rPr>
      </w:pPr>
      <w:r w:rsidRPr="00834F26">
        <w:pict>
          <v:group id="_x0000_s1070" style="position:absolute;margin-left:45.7pt;margin-top:6.25pt;width:420.25pt;height:25.35pt;z-index:-251665920;mso-wrap-distance-left:0;mso-wrap-distance-right:0;mso-position-horizontal-relative:page;mso-position-vertical-relative:text" coordorigin="914,125" coordsize="8405,507">
            <v:rect id="_x0000_s1097" style="position:absolute;left:916;top:126;width:604;height:504" fillcolor="#d1d3d4" stroked="f"/>
            <v:rect id="_x0000_s1096" style="position:absolute;left:916;top:126;width:604;height:504" filled="f" strokeweight=".06772mm"/>
            <v:rect id="_x0000_s1095" style="position:absolute;left:1586;top:126;width:604;height:504" fillcolor="#d1d3d4" stroked="f"/>
            <v:rect id="_x0000_s1094" style="position:absolute;left:1586;top:126;width:604;height:504" filled="f" strokeweight=".06772mm"/>
            <v:rect id="_x0000_s1093" style="position:absolute;left:2256;top:126;width:604;height:504" fillcolor="#d1d3d4" stroked="f"/>
            <v:rect id="_x0000_s1092" style="position:absolute;left:2256;top:126;width:604;height:504" filled="f" strokeweight=".06772mm"/>
            <v:rect id="_x0000_s1091" style="position:absolute;left:2926;top:126;width:604;height:504" fillcolor="#d1d3d4" stroked="f"/>
            <v:rect id="_x0000_s1090" style="position:absolute;left:2926;top:126;width:604;height:504" filled="f" strokeweight=".06772mm"/>
            <v:rect id="_x0000_s1089" style="position:absolute;left:3597;top:126;width:604;height:504" fillcolor="#d1d3d4" stroked="f"/>
            <v:rect id="_x0000_s1088" style="position:absolute;left:3597;top:126;width:604;height:504" filled="f" strokeweight=".06772mm"/>
            <v:rect id="_x0000_s1087" style="position:absolute;left:4412;top:126;width:604;height:504" fillcolor="#d1d3d4" stroked="f"/>
            <v:rect id="_x0000_s1086" style="position:absolute;left:4412;top:126;width:604;height:504" filled="f" strokeweight=".06772mm"/>
            <v:rect id="_x0000_s1085" style="position:absolute;left:5082;top:126;width:604;height:504" fillcolor="#d1d3d4" stroked="f"/>
            <v:rect id="_x0000_s1084" style="position:absolute;left:5082;top:126;width:604;height:504" filled="f" strokeweight=".06772mm"/>
            <v:rect id="_x0000_s1083" style="position:absolute;left:5753;top:126;width:604;height:504" fillcolor="#d1d3d4" stroked="f"/>
            <v:rect id="_x0000_s1082" style="position:absolute;left:5753;top:126;width:604;height:504" filled="f" strokeweight=".06772mm"/>
            <v:rect id="_x0000_s1081" style="position:absolute;left:6423;top:126;width:604;height:504" fillcolor="#d1d3d4" stroked="f"/>
            <v:rect id="_x0000_s1080" style="position:absolute;left:6423;top:126;width:604;height:504" filled="f" strokeweight=".06772mm"/>
            <v:rect id="_x0000_s1079" style="position:absolute;left:7093;top:126;width:604;height:504" fillcolor="#d1d3d4" stroked="f"/>
            <v:rect id="_x0000_s1078" style="position:absolute;left:7093;top:126;width:604;height:504" filled="f" strokeweight=".06772mm"/>
            <v:rect id="_x0000_s1077" style="position:absolute;left:4271;top:367;width:75;height:34" fillcolor="black" stroked="f"/>
            <v:rect id="_x0000_s1076" style="position:absolute;left:7908;top:126;width:604;height:504" fillcolor="#d1d3d4" stroked="f"/>
            <v:rect id="_x0000_s1075" style="position:absolute;left:7908;top:126;width:604;height:504" filled="f" strokeweight=".06772mm"/>
            <v:rect id="_x0000_s1074" style="position:absolute;left:7767;top:367;width:75;height:34" fillcolor="black" stroked="f"/>
            <v:rect id="_x0000_s1073" style="position:absolute;left:8713;top:126;width:604;height:504" fillcolor="#d1d3d4" stroked="f"/>
            <v:rect id="_x0000_s1072" style="position:absolute;left:8713;top:126;width:604;height:504" filled="f" strokeweight=".06772mm"/>
            <v:rect id="_x0000_s1071" style="position:absolute;left:8572;top:367;width:75;height:34" fillcolor="black" stroked="f"/>
            <w10:wrap type="topAndBottom" anchorx="page"/>
          </v:group>
        </w:pict>
      </w:r>
      <w:r w:rsidRPr="00834F26">
        <w:pict>
          <v:group id="_x0000_s1066" style="position:absolute;margin-left:470.8pt;margin-top:6.25pt;width:37.35pt;height:25.35pt;z-index:-251664896;mso-wrap-distance-left:0;mso-wrap-distance-right:0;mso-position-horizontal-relative:page;mso-position-vertical-relative:text" coordorigin="9416,125" coordsize="747,507">
            <v:rect id="_x0000_s1069" style="position:absolute;left:9556;top:126;width:604;height:504" fillcolor="#d1d3d4" stroked="f"/>
            <v:rect id="_x0000_s1068" style="position:absolute;left:9556;top:126;width:604;height:504" filled="f" strokeweight=".06772mm"/>
            <v:rect id="_x0000_s1067" style="position:absolute;left:9415;top:367;width:75;height:34" fillcolor="black" stroked="f"/>
            <w10:wrap type="topAndBottom" anchorx="page"/>
          </v:group>
        </w:pict>
      </w:r>
      <w:r w:rsidRPr="00834F26">
        <w:pict>
          <v:group id="_x0000_s1062" style="position:absolute;margin-left:512.05pt;margin-top:6.25pt;width:37.35pt;height:25.35pt;z-index:-251663872;mso-wrap-distance-left:0;mso-wrap-distance-right:0;mso-position-horizontal-relative:page;mso-position-vertical-relative:text" coordorigin="10241,125" coordsize="747,507">
            <v:rect id="_x0000_s1065" style="position:absolute;left:10382;top:126;width:604;height:504" fillcolor="#d1d3d4" stroked="f"/>
            <v:rect id="_x0000_s1064" style="position:absolute;left:10382;top:126;width:604;height:504" filled="f" strokeweight=".06772mm"/>
            <v:rect id="_x0000_s1063" style="position:absolute;left:10240;top:367;width:75;height:34" fillcolor="black" stroked="f"/>
            <w10:wrap type="topAndBottom" anchorx="page"/>
          </v:group>
        </w:pict>
      </w:r>
    </w:p>
    <w:p w:rsidR="00113DDE" w:rsidRPr="006F749E" w:rsidRDefault="00113DDE">
      <w:pPr>
        <w:pStyle w:val="a3"/>
        <w:spacing w:before="7"/>
        <w:ind w:left="0"/>
        <w:rPr>
          <w:sz w:val="6"/>
          <w:lang w:val="ru-RU"/>
        </w:rPr>
      </w:pPr>
    </w:p>
    <w:p w:rsidR="00113DDE" w:rsidRDefault="00834F26">
      <w:pPr>
        <w:tabs>
          <w:tab w:val="left" w:pos="1104"/>
          <w:tab w:val="left" w:pos="1777"/>
          <w:tab w:val="left" w:pos="2448"/>
          <w:tab w:val="left" w:pos="3119"/>
          <w:tab w:val="left" w:pos="3936"/>
          <w:tab w:val="left" w:pos="4612"/>
          <w:tab w:val="left" w:pos="5273"/>
          <w:tab w:val="left" w:pos="5946"/>
          <w:tab w:val="left" w:pos="6568"/>
          <w:tab w:val="left" w:pos="7385"/>
          <w:tab w:val="left" w:pos="8190"/>
          <w:tab w:val="left" w:pos="9033"/>
          <w:tab w:val="left" w:pos="9858"/>
        </w:tabs>
        <w:spacing w:line="117" w:lineRule="exact"/>
        <w:ind w:left="439"/>
        <w:rPr>
          <w:sz w:val="11"/>
        </w:rPr>
      </w:pPr>
      <w:r w:rsidRPr="00834F26">
        <w:rPr>
          <w:position w:val="-1"/>
          <w:sz w:val="11"/>
        </w:rPr>
      </w:r>
      <w:r w:rsidRPr="00834F26">
        <w:rPr>
          <w:position w:val="-1"/>
          <w:sz w:val="11"/>
        </w:rPr>
        <w:pict>
          <v:group id="_x0000_s1060" style="width:4.15pt;height:5.55pt;mso-position-horizontal-relative:char;mso-position-vertical-relative:line" coordsize="83,111">
            <v:shape id="_x0000_s1061" style="position:absolute;width:83;height:111" coordsize="83,111" o:spt="100" adj="0,,0" path="m83,94l3,94,,110r80,l83,94xm63,26r-18,l34,94r18,l63,26xm67,l55,,48,8r-9,6l28,18,15,20,12,36r2,l20,36r5,-1l37,31r5,-2l45,26r18,l6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58" style="width:4.45pt;height:5.55pt;mso-position-horizontal-relative:char;mso-position-vertical-relative:line" coordsize="89,111">
            <v:shape id="_x0000_s1059" style="position:absolute;width:89;height:111" coordsize="89,111" o:spt="100" adj="0,,0" path="m85,17r-28,l61,18r6,6l69,28,68,39r-2,5l62,49r-4,6l50,61,28,75r-9,6l11,86,2,91,,110r79,l82,93r-61,l32,89,44,83,69,67r9,-7l86,48r2,-8l88,23,85,17xm63,l43,,35,3,21,14r-6,8l12,32r16,7l30,32r3,-6l41,19r5,-2l85,17r,-1l71,3,6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56" style="width:4.3pt;height:5.6pt;mso-position-horizontal-relative:char;mso-position-vertical-relative:line" coordsize="86,112">
            <v:shape id="_x0000_s1057" style="position:absolute;width:86;height:112" coordsize="86,112" o:spt="100" adj="0,,0" path="m17,78l,83r2,8l6,98r7,5l20,109r9,3l53,112r10,-4l76,96r-42,l29,95,20,88,18,83,17,78xm83,15r-29,l58,17r7,5l67,25r,10l64,39r-8,6l49,47r-15,l31,62r10,l48,62r5,1l56,65r4,5l61,74r,9l59,87r-8,7l46,96r30,l77,95r3,-8l81,73,79,68,73,58,68,55,62,54r7,-2l75,49r2,-2l37,47r-3,l77,47r6,-7l86,35r,-15l83,15xm60,l50,,38,1,27,6r-9,7l10,24r16,7l31,21r8,-6l83,15,82,13,76,8,69,3,6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54" style="width:4.2pt;height:5.5pt;mso-position-horizontal-relative:char;mso-position-vertical-relative:line" coordsize="84,110">
            <v:shape id="_x0000_s1055" style="position:absolute;width:84;height:110" coordsize="84,110" o:spt="100" adj="0,,0" path="m65,86r-19,l42,110r19,l65,86xm79,l60,,3,69,,86r81,l84,70r-66,l53,29r3,-4l58,21r18,l79,xm84,70r-60,l21,70r-3,l84,70r,xm76,21r-18,l58,21r,2l50,70r17,l76,21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0"/>
        </w:rPr>
      </w:r>
      <w:r w:rsidRPr="00834F26">
        <w:rPr>
          <w:position w:val="-1"/>
          <w:sz w:val="10"/>
        </w:rPr>
        <w:pict>
          <v:group id="_x0000_s1052" style="width:4.25pt;height:5.5pt;mso-position-horizontal-relative:char;mso-position-vertical-relative:line" coordsize="85,110">
            <v:shape id="_x0000_s1053" style="position:absolute;width:85;height:110" coordsize="85,110" o:spt="100" adj="0,,0" path="m17,79l,83r2,8l7,98r14,9l29,110r20,l59,106,71,94r-39,l28,93,20,87,18,83,17,79xm76,51r-30,l51,53r4,4l58,60r2,5l60,77r-2,6l49,92r-6,2l71,94r5,-4l80,80r,-20l77,52,76,51xm84,l22,,7,56r15,7l27,55r6,-4l76,51,72,47r-48,l33,16r47,l84,xm57,35r-19,l31,39r-7,8l72,47,64,38,57,3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0"/>
        </w:rPr>
        <w:tab/>
      </w:r>
      <w:r w:rsidRPr="00834F26">
        <w:rPr>
          <w:position w:val="-1"/>
          <w:sz w:val="11"/>
        </w:rPr>
      </w:r>
      <w:r w:rsidRPr="00834F26">
        <w:rPr>
          <w:position w:val="-1"/>
          <w:sz w:val="11"/>
        </w:rPr>
        <w:pict>
          <v:group id="_x0000_s1050" style="width:4.25pt;height:5.65pt;mso-position-horizontal-relative:char;mso-position-vertical-relative:line" coordsize="85,113">
            <v:shape id="_x0000_s1051" style="position:absolute;width:85;height:113" coordsize="85,113" o:spt="100" adj="0,,0" path="m59,l49,,38,1,29,5r-9,7l13,21,7,32,3,43,1,54,,65,,80,4,92r15,16l28,112r23,l60,108,70,98r-37,l28,95,21,87,19,82r,-11l21,66r8,-8l34,56r-15,l20,46r3,-9l33,19r7,-4l80,15,79,13,67,3,59,xm74,56r-29,l49,58r9,7l60,70r,12l58,87r-9,9l45,98r25,l74,94r4,-9l78,65,75,57,74,56xm55,40r-21,l25,46,19,56r15,l34,56r40,l62,44,55,40xm80,15r-22,l65,20r2,11l84,28,83,20,80,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0"/>
        </w:rPr>
      </w:r>
      <w:r w:rsidRPr="00834F26">
        <w:rPr>
          <w:position w:val="-1"/>
          <w:sz w:val="10"/>
        </w:rPr>
        <w:pict>
          <v:group id="_x0000_s1048" style="width:3.95pt;height:5.35pt;mso-position-horizontal-relative:char;mso-position-vertical-relative:line" coordsize="79,107">
            <v:shape id="_x0000_s1049" style="position:absolute;width:79;height:107" coordsize="79,107" path="m78,l5,,,17r59,l50,25,15,77,8,104r-1,2l7,106r22,l30,94,33,81,67,23r9,-8l78,xe" fillcolor="black" stroked="f">
              <v:path arrowok="t"/>
            </v:shape>
            <w10:wrap type="none"/>
            <w10:anchorlock/>
          </v:group>
        </w:pict>
      </w:r>
      <w:r w:rsidR="00D9450C">
        <w:rPr>
          <w:position w:val="-1"/>
          <w:sz w:val="10"/>
        </w:rPr>
        <w:tab/>
      </w:r>
      <w:r w:rsidRPr="00834F26">
        <w:rPr>
          <w:position w:val="-1"/>
          <w:sz w:val="11"/>
        </w:rPr>
      </w:r>
      <w:r w:rsidRPr="00834F26">
        <w:rPr>
          <w:position w:val="-1"/>
          <w:sz w:val="11"/>
        </w:rPr>
        <w:pict>
          <v:group id="_x0000_s1046" style="width:4.35pt;height:5.6pt;mso-position-horizontal-relative:char;mso-position-vertical-relative:line" coordsize="87,112">
            <v:shape id="_x0000_s1047" style="position:absolute;width:87;height:112" coordsize="87,112" o:spt="100" adj="0,,0" path="m61,l38,,28,3,14,16r-4,8l10,42r6,8l26,56r-9,2l10,61,2,72,,78,,92r3,7l10,104r6,5l26,112r26,l63,108,75,97r-42,l28,96,20,90,18,87r,-14l25,66,39,62r38,l74,58,70,54,64,52,79,47r,-1l52,46,45,44,39,41,32,36,30,32r,-8l32,21r3,-3l39,15r4,-1l84,14,83,12,70,2,61,xm77,62r-38,l50,66r6,3l59,72r3,3l63,78r,7l61,89r-8,7l47,97r28,l78,95r4,-8l82,72,81,67,77,62xm84,14r-28,l61,15r7,6l69,24r,8l68,36r-8,6l56,45r-4,1l79,46r7,-8l86,18,84,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44" style="width:4.2pt;height:5.6pt;mso-position-horizontal-relative:char;mso-position-vertical-relative:line" coordsize="84,112">
            <v:shape id="_x0000_s1045" style="position:absolute;width:84;height:112" coordsize="84,112" o:spt="100" adj="0,,0" path="m16,85l,90r2,6l6,101r12,9l25,112r9,l44,111r10,-4l63,100r2,-3l26,97,20,93,16,85xm83,54r-18,l63,67,60,77r-5,8l49,93r-6,4l65,97r5,-6l76,81,80,69,83,58r,-4xm56,l34,,24,4,10,19,6,28r,20l9,56r6,6l21,68r8,3l50,71r9,-5l64,56r-26,l33,54,26,47,24,42r,-11l26,26r8,-9l39,15r36,l65,4,56,xm75,15r-25,l55,17r3,3l62,24r2,5l64,40r-2,5l54,54r-5,2l64,56r1,-2l83,54r,-6l83,31,80,20,75,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41" style="width:8.85pt;height:5.7pt;mso-position-horizontal-relative:char;mso-position-vertical-relative:line" coordsize="177,114">
            <v:shape id="_x0000_s1043" style="position:absolute;left:90;top:1;width:86;height:112" coordorigin="91,1" coordsize="86,112" o:spt="100" adj="0,,0" path="m108,80l91,84r2,8l97,99r7,6l111,110r9,3l144,113r10,-3l167,98r-42,l120,96r-9,-7l109,85r-1,-5xm174,17r-29,l149,18r7,5l157,27r,9l155,40r-8,7l140,48r-15,l122,63r10,l139,64r5,1l147,66r4,5l152,75r,9l150,89r-8,7l137,98r30,l168,96r3,-7l171,74r-1,-5l164,60r-5,-3l153,55r7,-1l166,51r2,-3l128,48r-3,l168,48r6,-7l177,36r,-15l174,17xm151,1r-10,l129,3,118,7r-9,8l101,25r16,7l122,22r8,-5l174,17r-1,-2l160,4,151,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76;height:114">
              <v:imagedata r:id="rId9" o:title="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="00D9450C"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113126" cy="70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6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38" style="width:9.4pt;height:5.55pt;mso-position-horizontal-relative:char;mso-position-vertical-relative:line" coordsize="188,111">
            <v:shape id="_x0000_s1040" style="position:absolute;width:83;height:111" coordsize="83,111" o:spt="100" adj="0,,0" path="m83,94l3,94,,110r80,l83,94xm63,26r-18,l34,94r18,l63,26xm67,l55,,48,8r-9,6l28,18,15,20,12,36r1,l20,36r5,-1l37,31r5,-2l45,26r18,l67,xe" fillcolor="black" stroked="f">
              <v:stroke joinstyle="round"/>
              <v:formulas/>
              <v:path arrowok="t" o:connecttype="segments"/>
            </v:shape>
            <v:shape id="_x0000_s1039" style="position:absolute;left:99;width:89;height:111" coordorigin="99" coordsize="89,111" o:spt="100" adj="0,,0" path="m184,17r-28,l160,18r6,6l168,28r,11l166,44r-9,11l149,61,127,76r-8,5l110,86r-8,5l99,110r79,l181,93r-61,l131,89r12,-6l169,67r8,-7l185,48r2,-7l187,23r-3,-6xm162,l143,r-9,3l120,14r-6,8l111,32r16,7l129,32r3,-5l141,19r5,-2l184,17r,-1l177,9,170,3,16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35" style="width:9.2pt;height:5.65pt;mso-position-horizontal-relative:char;mso-position-vertical-relative:line" coordsize="184,113">
            <v:shape id="_x0000_s1037" style="position:absolute;left:97;top:1;width:86;height:112" coordorigin="98,1" coordsize="86,112" o:spt="100" adj="0,,0" path="m115,80l98,84r2,8l104,99r7,6l118,110r9,3l150,113r10,-3l173,98r-41,l127,96r-9,-7l116,85r-1,-5xm181,17r-29,l156,18r7,5l164,27r,9l162,40r-8,7l147,48r-15,l129,63r10,l146,64r5,1l154,66r4,5l159,75r,9l157,89r-8,7l144,98r29,l175,96r3,-7l178,74r-1,-5l171,60r-5,-3l160,55r7,-1l173,51r2,-3l135,48r-3,l175,48r6,-7l183,36r,-15l181,17xm158,1r-10,l135,3,125,7r-10,8l108,25r16,7l129,22r8,-5l181,17r-1,-2l167,4,158,1xe" fillcolor="black" stroked="f">
              <v:stroke joinstyle="round"/>
              <v:formulas/>
              <v:path arrowok="t" o:connecttype="segments"/>
            </v:shape>
            <v:shape id="_x0000_s1036" style="position:absolute;width:83;height:111" coordsize="83,111" o:spt="100" adj="0,,0" path="m83,94l3,94,,110r80,l83,94xm63,26r-18,l34,94r18,l63,26xm67,l55,,48,8r-9,6l28,18,15,20,12,36r1,l20,36r5,-1l37,31r5,-2l45,26r18,l6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9450C">
        <w:rPr>
          <w:position w:val="-1"/>
          <w:sz w:val="11"/>
        </w:rPr>
        <w:tab/>
      </w:r>
      <w:r w:rsidRPr="00834F26">
        <w:rPr>
          <w:position w:val="-1"/>
          <w:sz w:val="11"/>
        </w:rPr>
      </w:r>
      <w:r>
        <w:rPr>
          <w:position w:val="-1"/>
          <w:sz w:val="11"/>
        </w:rPr>
        <w:pict>
          <v:group id="_x0000_s1032" style="width:8.95pt;height:5.55pt;mso-position-horizontal-relative:char;mso-position-vertical-relative:line" coordsize="179,111">
            <v:shape id="_x0000_s1034" style="position:absolute;left:94;width:84;height:110" coordorigin="95" coordsize="84,110" o:spt="100" adj="0,,0" path="m159,86r-18,l137,110r18,l159,86xm174,l154,,97,69,95,86r81,l178,71r-65,l147,29r3,-4l153,21r17,l174,xm178,70r-60,l116,70r-3,1l178,71r,-1xm170,21r-17,l153,22r-1,1l144,70r18,l170,21xe" fillcolor="black" stroked="f">
              <v:stroke joinstyle="round"/>
              <v:formulas/>
              <v:path arrowok="t" o:connecttype="segments"/>
            </v:shape>
            <v:shape id="_x0000_s1033" style="position:absolute;width:83;height:111" coordsize="83,111" o:spt="100" adj="0,,0" path="m83,94l3,94,,110r80,l83,94xm63,26r-18,l34,94r18,l63,26xm67,l55,,48,8r-9,6l28,18,15,20,12,36r1,l20,36r5,-1l37,31r5,-2l45,26r18,l6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13DDE" w:rsidRDefault="00113DDE">
      <w:pPr>
        <w:pStyle w:val="a3"/>
        <w:spacing w:before="9"/>
        <w:ind w:left="0"/>
        <w:rPr>
          <w:sz w:val="5"/>
        </w:rPr>
      </w:pPr>
    </w:p>
    <w:p w:rsidR="00113DDE" w:rsidRDefault="00113DDE">
      <w:pPr>
        <w:rPr>
          <w:sz w:val="5"/>
        </w:rPr>
        <w:sectPr w:rsidR="00113DDE">
          <w:type w:val="continuous"/>
          <w:pgSz w:w="11910" w:h="16840"/>
          <w:pgMar w:top="340" w:right="0" w:bottom="280" w:left="740" w:header="720" w:footer="720" w:gutter="0"/>
          <w:cols w:space="720"/>
        </w:sectPr>
      </w:pPr>
    </w:p>
    <w:p w:rsidR="00113DDE" w:rsidRDefault="00D9450C">
      <w:pPr>
        <w:pStyle w:val="a4"/>
        <w:numPr>
          <w:ilvl w:val="0"/>
          <w:numId w:val="1"/>
        </w:numPr>
        <w:tabs>
          <w:tab w:val="left" w:pos="266"/>
        </w:tabs>
        <w:spacing w:before="46"/>
        <w:ind w:hanging="169"/>
        <w:rPr>
          <w:sz w:val="18"/>
        </w:rPr>
      </w:pPr>
      <w:r>
        <w:rPr>
          <w:sz w:val="18"/>
          <w:u w:val="single"/>
        </w:rPr>
        <w:lastRenderedPageBreak/>
        <w:t xml:space="preserve"> </w:t>
      </w:r>
      <w:proofErr w:type="spellStart"/>
      <w:r>
        <w:rPr>
          <w:sz w:val="18"/>
          <w:u w:val="single"/>
        </w:rPr>
        <w:t>количество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потоков</w:t>
      </w:r>
      <w:proofErr w:type="spellEnd"/>
      <w:r>
        <w:rPr>
          <w:sz w:val="18"/>
          <w:u w:val="single"/>
        </w:rPr>
        <w:t>,</w:t>
      </w:r>
      <w:r>
        <w:rPr>
          <w:spacing w:val="3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распределителей</w:t>
      </w:r>
      <w:proofErr w:type="spellEnd"/>
    </w:p>
    <w:p w:rsidR="00113DDE" w:rsidRPr="006F749E" w:rsidRDefault="00D9450C">
      <w:pPr>
        <w:pStyle w:val="a3"/>
        <w:spacing w:line="193" w:lineRule="exact"/>
        <w:ind w:left="280"/>
        <w:rPr>
          <w:lang w:val="ru-RU"/>
        </w:rPr>
      </w:pPr>
      <w:r w:rsidRPr="006F749E">
        <w:rPr>
          <w:lang w:val="ru-RU"/>
        </w:rPr>
        <w:t>(по умолчанию) - один поток (распределитель)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6"/>
        </w:tabs>
        <w:spacing w:before="119"/>
        <w:ind w:hanging="169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pacing w:val="-5"/>
          <w:w w:val="105"/>
          <w:sz w:val="18"/>
          <w:u w:val="single"/>
        </w:rPr>
        <w:t>тип</w:t>
      </w:r>
      <w:proofErr w:type="spellEnd"/>
      <w:r>
        <w:rPr>
          <w:spacing w:val="-4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продукта</w:t>
      </w:r>
      <w:proofErr w:type="spellEnd"/>
    </w:p>
    <w:p w:rsidR="00113DDE" w:rsidRDefault="00D9450C">
      <w:pPr>
        <w:pStyle w:val="a3"/>
        <w:spacing w:line="193" w:lineRule="exact"/>
        <w:ind w:left="280"/>
      </w:pPr>
      <w:r>
        <w:rPr>
          <w:w w:val="105"/>
        </w:rPr>
        <w:t xml:space="preserve">н - </w:t>
      </w:r>
      <w:proofErr w:type="spellStart"/>
      <w:proofErr w:type="gramStart"/>
      <w:r>
        <w:rPr>
          <w:w w:val="105"/>
        </w:rPr>
        <w:t>насосная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станция</w:t>
      </w:r>
      <w:proofErr w:type="spellEnd"/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spacing w:before="119"/>
        <w:ind w:left="264" w:hanging="154"/>
        <w:rPr>
          <w:sz w:val="18"/>
        </w:rPr>
      </w:pPr>
      <w:r>
        <w:rPr>
          <w:sz w:val="18"/>
          <w:u w:val="single"/>
        </w:rPr>
        <w:t xml:space="preserve"> </w:t>
      </w:r>
      <w:proofErr w:type="spellStart"/>
      <w:r>
        <w:rPr>
          <w:spacing w:val="-5"/>
          <w:w w:val="105"/>
          <w:sz w:val="18"/>
          <w:u w:val="single"/>
        </w:rPr>
        <w:t>тип</w:t>
      </w:r>
      <w:proofErr w:type="spellEnd"/>
      <w:r>
        <w:rPr>
          <w:spacing w:val="-4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привода</w:t>
      </w:r>
      <w:proofErr w:type="spellEnd"/>
    </w:p>
    <w:p w:rsidR="00113DDE" w:rsidRPr="006F749E" w:rsidRDefault="00D9450C">
      <w:pPr>
        <w:pStyle w:val="a3"/>
        <w:spacing w:before="17" w:line="184" w:lineRule="auto"/>
        <w:ind w:left="280" w:right="2572"/>
        <w:jc w:val="both"/>
        <w:rPr>
          <w:lang w:val="ru-RU"/>
        </w:rPr>
      </w:pPr>
      <w:r w:rsidRPr="006F749E">
        <w:rPr>
          <w:w w:val="105"/>
          <w:lang w:val="ru-RU"/>
        </w:rPr>
        <w:t>Б</w:t>
      </w:r>
      <w:r w:rsidRPr="006F749E">
        <w:rPr>
          <w:spacing w:val="-2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-</w:t>
      </w:r>
      <w:r w:rsidRPr="006F749E">
        <w:rPr>
          <w:spacing w:val="-2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бензиновый</w:t>
      </w:r>
      <w:r w:rsidRPr="006F749E">
        <w:rPr>
          <w:spacing w:val="-2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 xml:space="preserve">двигатель </w:t>
      </w:r>
      <w:proofErr w:type="gramStart"/>
      <w:r w:rsidRPr="006F749E">
        <w:rPr>
          <w:w w:val="105"/>
          <w:lang w:val="ru-RU"/>
        </w:rPr>
        <w:t>г</w:t>
      </w:r>
      <w:proofErr w:type="gramEnd"/>
      <w:r w:rsidRPr="006F749E">
        <w:rPr>
          <w:spacing w:val="-21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-</w:t>
      </w:r>
      <w:r w:rsidRPr="006F749E">
        <w:rPr>
          <w:spacing w:val="-2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гидравлический</w:t>
      </w:r>
      <w:r w:rsidRPr="006F749E">
        <w:rPr>
          <w:spacing w:val="-21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 xml:space="preserve">мотор </w:t>
      </w:r>
      <w:proofErr w:type="spellStart"/>
      <w:r w:rsidRPr="006F749E">
        <w:rPr>
          <w:w w:val="105"/>
          <w:lang w:val="ru-RU"/>
        </w:rPr>
        <w:t>д</w:t>
      </w:r>
      <w:proofErr w:type="spellEnd"/>
      <w:r w:rsidRPr="006F749E">
        <w:rPr>
          <w:w w:val="105"/>
          <w:lang w:val="ru-RU"/>
        </w:rPr>
        <w:t xml:space="preserve"> - дизельный</w:t>
      </w:r>
      <w:r w:rsidRPr="006F749E">
        <w:rPr>
          <w:spacing w:val="-45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двигатель</w:t>
      </w:r>
    </w:p>
    <w:p w:rsidR="00113DDE" w:rsidRPr="006F749E" w:rsidRDefault="00D9450C">
      <w:pPr>
        <w:pStyle w:val="a3"/>
        <w:spacing w:before="1" w:line="184" w:lineRule="auto"/>
        <w:ind w:left="280" w:right="2140"/>
        <w:rPr>
          <w:lang w:val="ru-RU"/>
        </w:rPr>
      </w:pPr>
      <w:r w:rsidRPr="006F749E">
        <w:rPr>
          <w:lang w:val="ru-RU"/>
        </w:rPr>
        <w:t>П - пневматический двигатель</w:t>
      </w:r>
      <w:proofErr w:type="gramStart"/>
      <w:r w:rsidRPr="006F749E">
        <w:rPr>
          <w:lang w:val="ru-RU"/>
        </w:rPr>
        <w:t xml:space="preserve"> Э</w:t>
      </w:r>
      <w:proofErr w:type="gramEnd"/>
      <w:r w:rsidRPr="006F749E">
        <w:rPr>
          <w:lang w:val="ru-RU"/>
        </w:rPr>
        <w:t xml:space="preserve"> - электрический двигатель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ind w:left="264" w:hanging="154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pacing w:val="-5"/>
          <w:w w:val="105"/>
          <w:sz w:val="18"/>
          <w:u w:val="single"/>
        </w:rPr>
        <w:t>тип</w:t>
      </w:r>
      <w:proofErr w:type="spellEnd"/>
      <w:r>
        <w:rPr>
          <w:spacing w:val="-4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управления</w:t>
      </w:r>
      <w:proofErr w:type="spellEnd"/>
    </w:p>
    <w:p w:rsidR="00113DDE" w:rsidRPr="002B60C0" w:rsidRDefault="00D9450C">
      <w:pPr>
        <w:pStyle w:val="a3"/>
        <w:spacing w:line="168" w:lineRule="exact"/>
        <w:rPr>
          <w:lang w:val="ru-RU"/>
        </w:rPr>
      </w:pPr>
      <w:r w:rsidRPr="002B60C0">
        <w:rPr>
          <w:lang w:val="ru-RU"/>
        </w:rPr>
        <w:t>а - автоматическое электромагнитное</w:t>
      </w:r>
    </w:p>
    <w:p w:rsidR="00113DDE" w:rsidRPr="002B60C0" w:rsidRDefault="00D9450C">
      <w:pPr>
        <w:pStyle w:val="a3"/>
        <w:spacing w:line="168" w:lineRule="exact"/>
        <w:rPr>
          <w:lang w:val="ru-RU"/>
        </w:rPr>
      </w:pPr>
      <w:proofErr w:type="spellStart"/>
      <w:r w:rsidRPr="002B60C0">
        <w:rPr>
          <w:lang w:val="ru-RU"/>
        </w:rPr>
        <w:t>н</w:t>
      </w:r>
      <w:proofErr w:type="spellEnd"/>
      <w:r w:rsidRPr="002B60C0">
        <w:rPr>
          <w:lang w:val="ru-RU"/>
        </w:rPr>
        <w:t xml:space="preserve"> - педальное (ножное) электромагнитное</w:t>
      </w:r>
    </w:p>
    <w:p w:rsidR="00113DDE" w:rsidRPr="006F749E" w:rsidRDefault="00D9450C">
      <w:pPr>
        <w:pStyle w:val="a3"/>
        <w:spacing w:before="17" w:line="184" w:lineRule="auto"/>
        <w:ind w:left="506" w:hanging="227"/>
        <w:rPr>
          <w:lang w:val="ru-RU"/>
        </w:rPr>
      </w:pPr>
      <w:proofErr w:type="gramStart"/>
      <w:r w:rsidRPr="006F749E">
        <w:rPr>
          <w:lang w:val="ru-RU"/>
        </w:rPr>
        <w:t>П</w:t>
      </w:r>
      <w:proofErr w:type="gramEnd"/>
      <w:r w:rsidRPr="006F749E">
        <w:rPr>
          <w:lang w:val="ru-RU"/>
        </w:rPr>
        <w:t xml:space="preserve"> - пневматическое (ручной кнопочный или педальный пульт)</w:t>
      </w:r>
    </w:p>
    <w:p w:rsidR="00113DDE" w:rsidRPr="006F749E" w:rsidRDefault="00D9450C">
      <w:pPr>
        <w:pStyle w:val="a3"/>
        <w:spacing w:line="152" w:lineRule="exact"/>
        <w:rPr>
          <w:lang w:val="ru-RU"/>
        </w:rPr>
      </w:pPr>
      <w:proofErr w:type="spellStart"/>
      <w:proofErr w:type="gramStart"/>
      <w:r w:rsidRPr="006F749E">
        <w:rPr>
          <w:lang w:val="ru-RU"/>
        </w:rPr>
        <w:t>р</w:t>
      </w:r>
      <w:proofErr w:type="spellEnd"/>
      <w:proofErr w:type="gramEnd"/>
      <w:r w:rsidRPr="006F749E">
        <w:rPr>
          <w:lang w:val="ru-RU"/>
        </w:rPr>
        <w:t xml:space="preserve"> - ручное</w:t>
      </w:r>
    </w:p>
    <w:p w:rsidR="00113DDE" w:rsidRPr="006F749E" w:rsidRDefault="00D9450C">
      <w:pPr>
        <w:pStyle w:val="a3"/>
        <w:spacing w:line="193" w:lineRule="exact"/>
        <w:rPr>
          <w:lang w:val="ru-RU"/>
        </w:rPr>
      </w:pPr>
      <w:r w:rsidRPr="006F749E">
        <w:rPr>
          <w:lang w:val="ru-RU"/>
        </w:rPr>
        <w:t xml:space="preserve">Э - </w:t>
      </w:r>
      <w:proofErr w:type="gramStart"/>
      <w:r w:rsidRPr="006F749E">
        <w:rPr>
          <w:lang w:val="ru-RU"/>
        </w:rPr>
        <w:t>электромагнитное</w:t>
      </w:r>
      <w:proofErr w:type="gramEnd"/>
      <w:r w:rsidRPr="006F749E">
        <w:rPr>
          <w:lang w:val="ru-RU"/>
        </w:rPr>
        <w:t xml:space="preserve"> (выносной кнопочный пульт)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spacing w:before="160" w:line="184" w:lineRule="auto"/>
        <w:ind w:right="2676" w:hanging="170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z w:val="18"/>
          <w:u w:val="single"/>
        </w:rPr>
        <w:t>номинальное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давление</w:t>
      </w:r>
      <w:proofErr w:type="spellEnd"/>
      <w:r>
        <w:rPr>
          <w:sz w:val="18"/>
        </w:rPr>
        <w:t xml:space="preserve"> </w:t>
      </w:r>
      <w:r>
        <w:rPr>
          <w:spacing w:val="-4"/>
          <w:sz w:val="18"/>
        </w:rPr>
        <w:t>(</w:t>
      </w:r>
      <w:proofErr w:type="spellStart"/>
      <w:r>
        <w:rPr>
          <w:spacing w:val="-4"/>
          <w:sz w:val="18"/>
        </w:rPr>
        <w:t>по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умолчанию</w:t>
      </w:r>
      <w:proofErr w:type="spellEnd"/>
      <w:r>
        <w:rPr>
          <w:sz w:val="18"/>
        </w:rPr>
        <w:t>) - 70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мПа</w:t>
      </w:r>
      <w:proofErr w:type="spellEnd"/>
    </w:p>
    <w:p w:rsidR="00113DDE" w:rsidRPr="006F749E" w:rsidRDefault="00D9450C">
      <w:pPr>
        <w:pStyle w:val="a3"/>
        <w:spacing w:before="2" w:line="184" w:lineRule="auto"/>
        <w:ind w:left="506" w:hanging="227"/>
        <w:rPr>
          <w:lang w:val="ru-RU"/>
        </w:rPr>
      </w:pPr>
      <w:r w:rsidRPr="006F749E">
        <w:rPr>
          <w:lang w:val="ru-RU"/>
        </w:rPr>
        <w:t>1/2 - при двухступенчатой подаче сначала указывается давление 1 ступени (низкое давление), затем давление 2 ступени (высокое давление)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ind w:left="264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z w:val="18"/>
          <w:u w:val="single"/>
        </w:rPr>
        <w:t>номинальная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подача</w:t>
      </w:r>
      <w:proofErr w:type="spellEnd"/>
    </w:p>
    <w:p w:rsidR="00113DDE" w:rsidRPr="006F749E" w:rsidRDefault="00D9450C">
      <w:pPr>
        <w:pStyle w:val="a3"/>
        <w:spacing w:before="17" w:line="184" w:lineRule="auto"/>
        <w:ind w:left="506" w:right="93" w:hanging="227"/>
        <w:rPr>
          <w:lang w:val="ru-RU"/>
        </w:rPr>
      </w:pPr>
      <w:r w:rsidRPr="006F749E">
        <w:rPr>
          <w:lang w:val="ru-RU"/>
        </w:rPr>
        <w:t>1/2 - при двухступенчатой подаче указывается подача на 1 ступени (низкое давление), затем подача</w:t>
      </w:r>
    </w:p>
    <w:p w:rsidR="00113DDE" w:rsidRPr="006F749E" w:rsidRDefault="00D9450C">
      <w:pPr>
        <w:pStyle w:val="a3"/>
        <w:spacing w:line="152" w:lineRule="exact"/>
        <w:ind w:left="506"/>
        <w:rPr>
          <w:lang w:val="ru-RU"/>
        </w:rPr>
      </w:pPr>
      <w:r w:rsidRPr="006F749E">
        <w:rPr>
          <w:lang w:val="ru-RU"/>
        </w:rPr>
        <w:t>на 2 ступени (высокое давление)</w:t>
      </w:r>
    </w:p>
    <w:p w:rsidR="00113DDE" w:rsidRPr="006F749E" w:rsidRDefault="00D9450C">
      <w:pPr>
        <w:pStyle w:val="a3"/>
        <w:spacing w:before="17" w:line="184" w:lineRule="auto"/>
        <w:ind w:left="506" w:hanging="227"/>
        <w:rPr>
          <w:lang w:val="ru-RU"/>
        </w:rPr>
      </w:pPr>
      <w:proofErr w:type="spellStart"/>
      <w:r>
        <w:t>NxQ</w:t>
      </w:r>
      <w:proofErr w:type="spellEnd"/>
      <w:r w:rsidRPr="006F749E">
        <w:rPr>
          <w:lang w:val="ru-RU"/>
        </w:rPr>
        <w:t xml:space="preserve"> - при заказе многопоточной станции сначала указывается количество потоков (</w:t>
      </w:r>
      <w:r>
        <w:t>N</w:t>
      </w:r>
      <w:r w:rsidRPr="006F749E">
        <w:rPr>
          <w:lang w:val="ru-RU"/>
        </w:rPr>
        <w:t>), затем указывается подача (</w:t>
      </w:r>
      <w:r>
        <w:t>Q</w:t>
      </w:r>
      <w:r w:rsidRPr="006F749E">
        <w:rPr>
          <w:lang w:val="ru-RU"/>
        </w:rPr>
        <w:t>)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ind w:left="264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pacing w:val="-5"/>
          <w:w w:val="105"/>
          <w:sz w:val="18"/>
          <w:u w:val="single"/>
        </w:rPr>
        <w:t>тип</w:t>
      </w:r>
      <w:proofErr w:type="spellEnd"/>
      <w:r>
        <w:rPr>
          <w:spacing w:val="-4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распределителя</w:t>
      </w:r>
      <w:proofErr w:type="spellEnd"/>
    </w:p>
    <w:p w:rsidR="00113DDE" w:rsidRPr="002B60C0" w:rsidRDefault="00D9450C">
      <w:pPr>
        <w:pStyle w:val="a3"/>
        <w:spacing w:line="168" w:lineRule="exact"/>
        <w:rPr>
          <w:lang w:val="ru-RU"/>
        </w:rPr>
      </w:pPr>
      <w:r w:rsidRPr="002B60C0">
        <w:rPr>
          <w:lang w:val="ru-RU"/>
        </w:rPr>
        <w:t>а - разгрузочный кран</w:t>
      </w:r>
    </w:p>
    <w:p w:rsidR="00113DDE" w:rsidRPr="002B60C0" w:rsidRDefault="00D9450C">
      <w:pPr>
        <w:pStyle w:val="a3"/>
        <w:spacing w:before="17" w:line="184" w:lineRule="auto"/>
        <w:ind w:left="506" w:right="1387" w:hanging="227"/>
        <w:rPr>
          <w:lang w:val="ru-RU"/>
        </w:rPr>
      </w:pPr>
      <w:proofErr w:type="gramStart"/>
      <w:r w:rsidRPr="002B60C0">
        <w:rPr>
          <w:w w:val="105"/>
          <w:lang w:val="ru-RU"/>
        </w:rPr>
        <w:t>г</w:t>
      </w:r>
      <w:proofErr w:type="gramEnd"/>
      <w:r w:rsidRPr="002B60C0">
        <w:rPr>
          <w:spacing w:val="-36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-</w:t>
      </w:r>
      <w:r w:rsidRPr="002B60C0">
        <w:rPr>
          <w:spacing w:val="-35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двухпозиционный</w:t>
      </w:r>
      <w:r w:rsidRPr="002B60C0">
        <w:rPr>
          <w:spacing w:val="-35"/>
          <w:w w:val="105"/>
          <w:lang w:val="ru-RU"/>
        </w:rPr>
        <w:t xml:space="preserve"> </w:t>
      </w:r>
      <w:proofErr w:type="spellStart"/>
      <w:r w:rsidRPr="002B60C0">
        <w:rPr>
          <w:w w:val="105"/>
          <w:lang w:val="ru-RU"/>
        </w:rPr>
        <w:t>четырехлинейный</w:t>
      </w:r>
      <w:proofErr w:type="spellEnd"/>
      <w:r w:rsidRPr="002B60C0">
        <w:rPr>
          <w:w w:val="105"/>
          <w:lang w:val="ru-RU"/>
        </w:rPr>
        <w:t xml:space="preserve"> </w:t>
      </w:r>
      <w:proofErr w:type="spellStart"/>
      <w:r w:rsidRPr="002B60C0">
        <w:rPr>
          <w:w w:val="105"/>
          <w:lang w:val="ru-RU"/>
        </w:rPr>
        <w:t>гидрораспределитель</w:t>
      </w:r>
      <w:proofErr w:type="spellEnd"/>
    </w:p>
    <w:p w:rsidR="00113DDE" w:rsidRPr="002B60C0" w:rsidRDefault="00D9450C">
      <w:pPr>
        <w:pStyle w:val="a3"/>
        <w:spacing w:before="2" w:line="184" w:lineRule="auto"/>
        <w:ind w:left="506" w:hanging="227"/>
        <w:rPr>
          <w:lang w:val="ru-RU"/>
        </w:rPr>
      </w:pPr>
      <w:r w:rsidRPr="002B60C0">
        <w:rPr>
          <w:lang w:val="ru-RU"/>
        </w:rPr>
        <w:t xml:space="preserve">и - трехпозиционный </w:t>
      </w:r>
      <w:proofErr w:type="spellStart"/>
      <w:r w:rsidRPr="002B60C0">
        <w:rPr>
          <w:lang w:val="ru-RU"/>
        </w:rPr>
        <w:t>четырехлинейный</w:t>
      </w:r>
      <w:proofErr w:type="spellEnd"/>
      <w:r w:rsidRPr="002B60C0">
        <w:rPr>
          <w:lang w:val="ru-RU"/>
        </w:rPr>
        <w:t xml:space="preserve"> </w:t>
      </w:r>
      <w:proofErr w:type="spellStart"/>
      <w:r w:rsidRPr="002B60C0">
        <w:rPr>
          <w:lang w:val="ru-RU"/>
        </w:rPr>
        <w:t>гидрораспределитель</w:t>
      </w:r>
      <w:proofErr w:type="spellEnd"/>
    </w:p>
    <w:p w:rsidR="00113DDE" w:rsidRPr="006F749E" w:rsidRDefault="00D9450C">
      <w:pPr>
        <w:pStyle w:val="a3"/>
        <w:spacing w:before="58" w:line="184" w:lineRule="auto"/>
        <w:ind w:left="506" w:right="740"/>
        <w:rPr>
          <w:lang w:val="ru-RU"/>
        </w:rPr>
      </w:pPr>
      <w:r w:rsidRPr="006F749E">
        <w:rPr>
          <w:lang w:val="ru-RU"/>
        </w:rPr>
        <w:t>другой тип распределителя можно выбрать из таблицы «функции гидравлических распределителей»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ind w:left="264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z w:val="18"/>
          <w:u w:val="single"/>
        </w:rPr>
        <w:t>вместимость</w:t>
      </w:r>
      <w:proofErr w:type="spellEnd"/>
      <w:r>
        <w:rPr>
          <w:spacing w:val="35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бака</w:t>
      </w:r>
      <w:proofErr w:type="spellEnd"/>
    </w:p>
    <w:p w:rsidR="00113DDE" w:rsidRPr="006F749E" w:rsidRDefault="00D9450C">
      <w:pPr>
        <w:pStyle w:val="a3"/>
        <w:spacing w:before="17" w:line="184" w:lineRule="auto"/>
        <w:ind w:left="506" w:right="93"/>
        <w:rPr>
          <w:lang w:val="ru-RU"/>
        </w:rPr>
      </w:pPr>
      <w:r w:rsidRPr="006F749E">
        <w:rPr>
          <w:lang w:val="ru-RU"/>
        </w:rPr>
        <w:t>указывается вместимость маслобака из типового ряда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265"/>
        </w:tabs>
        <w:ind w:left="264"/>
        <w:rPr>
          <w:sz w:val="18"/>
        </w:rPr>
      </w:pPr>
      <w:r w:rsidRPr="006F749E">
        <w:rPr>
          <w:sz w:val="18"/>
          <w:u w:val="single"/>
          <w:lang w:val="ru-RU"/>
        </w:rPr>
        <w:t xml:space="preserve"> </w:t>
      </w:r>
      <w:proofErr w:type="spellStart"/>
      <w:r>
        <w:rPr>
          <w:sz w:val="18"/>
          <w:u w:val="single"/>
        </w:rPr>
        <w:t>напряжение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питания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насосной</w:t>
      </w:r>
      <w:proofErr w:type="spellEnd"/>
      <w:r>
        <w:rPr>
          <w:spacing w:val="5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станции</w:t>
      </w:r>
      <w:proofErr w:type="spellEnd"/>
    </w:p>
    <w:p w:rsidR="00113DDE" w:rsidRPr="006F749E" w:rsidRDefault="00D9450C">
      <w:pPr>
        <w:pStyle w:val="a3"/>
        <w:spacing w:before="17" w:line="184" w:lineRule="auto"/>
        <w:ind w:left="506" w:right="212" w:hanging="227"/>
        <w:rPr>
          <w:lang w:val="ru-RU"/>
        </w:rPr>
      </w:pPr>
      <w:r w:rsidRPr="006F749E">
        <w:rPr>
          <w:w w:val="105"/>
          <w:lang w:val="ru-RU"/>
        </w:rPr>
        <w:t>т</w:t>
      </w:r>
      <w:r w:rsidRPr="006F749E">
        <w:rPr>
          <w:spacing w:val="-26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-</w:t>
      </w:r>
      <w:r w:rsidRPr="006F749E">
        <w:rPr>
          <w:spacing w:val="-26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трехфазный</w:t>
      </w:r>
      <w:r w:rsidRPr="006F749E">
        <w:rPr>
          <w:spacing w:val="8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электродвигатель</w:t>
      </w:r>
      <w:r w:rsidRPr="006F749E">
        <w:rPr>
          <w:spacing w:val="-26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переменного</w:t>
      </w:r>
      <w:r w:rsidRPr="006F749E">
        <w:rPr>
          <w:spacing w:val="-26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 xml:space="preserve">тока, 380 </w:t>
      </w:r>
      <w:r w:rsidRPr="006F749E">
        <w:rPr>
          <w:spacing w:val="-3"/>
          <w:w w:val="105"/>
          <w:lang w:val="ru-RU"/>
        </w:rPr>
        <w:t xml:space="preserve">в, </w:t>
      </w:r>
      <w:r w:rsidRPr="006F749E">
        <w:rPr>
          <w:w w:val="105"/>
          <w:lang w:val="ru-RU"/>
        </w:rPr>
        <w:t>50</w:t>
      </w:r>
      <w:r w:rsidRPr="006F749E">
        <w:rPr>
          <w:spacing w:val="-6"/>
          <w:w w:val="105"/>
          <w:lang w:val="ru-RU"/>
        </w:rPr>
        <w:t xml:space="preserve"> </w:t>
      </w:r>
      <w:proofErr w:type="spellStart"/>
      <w:r w:rsidRPr="006F749E">
        <w:rPr>
          <w:spacing w:val="-12"/>
          <w:w w:val="105"/>
          <w:lang w:val="ru-RU"/>
        </w:rPr>
        <w:t>гц</w:t>
      </w:r>
      <w:proofErr w:type="spellEnd"/>
    </w:p>
    <w:p w:rsidR="00113DDE" w:rsidRPr="006F749E" w:rsidRDefault="00D9450C">
      <w:pPr>
        <w:pStyle w:val="a3"/>
        <w:spacing w:before="1" w:line="184" w:lineRule="auto"/>
        <w:ind w:left="506" w:hanging="227"/>
        <w:rPr>
          <w:lang w:val="ru-RU"/>
        </w:rPr>
      </w:pPr>
      <w:proofErr w:type="spellStart"/>
      <w:r w:rsidRPr="006F749E">
        <w:rPr>
          <w:lang w:val="ru-RU"/>
        </w:rPr>
        <w:t>ф</w:t>
      </w:r>
      <w:proofErr w:type="spellEnd"/>
      <w:r w:rsidRPr="006F749E">
        <w:rPr>
          <w:lang w:val="ru-RU"/>
        </w:rPr>
        <w:t xml:space="preserve"> - электродвигатель переменного тока с напряжением питания 220 в, 50 </w:t>
      </w:r>
      <w:proofErr w:type="spellStart"/>
      <w:r w:rsidRPr="006F749E">
        <w:rPr>
          <w:lang w:val="ru-RU"/>
        </w:rPr>
        <w:t>гц</w:t>
      </w:r>
      <w:proofErr w:type="spellEnd"/>
      <w:r w:rsidRPr="006F749E">
        <w:rPr>
          <w:lang w:val="ru-RU"/>
        </w:rPr>
        <w:t xml:space="preserve"> (для мощностей до 2,2 </w:t>
      </w:r>
      <w:proofErr w:type="spellStart"/>
      <w:r w:rsidRPr="006F749E">
        <w:rPr>
          <w:lang w:val="ru-RU"/>
        </w:rPr>
        <w:t>квт</w:t>
      </w:r>
      <w:proofErr w:type="spellEnd"/>
      <w:r w:rsidRPr="006F749E">
        <w:rPr>
          <w:lang w:val="ru-RU"/>
        </w:rPr>
        <w:t>)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356"/>
        </w:tabs>
        <w:spacing w:before="169" w:line="184" w:lineRule="auto"/>
        <w:ind w:right="2271" w:hanging="170"/>
        <w:rPr>
          <w:sz w:val="18"/>
        </w:rPr>
      </w:pPr>
      <w:proofErr w:type="spellStart"/>
      <w:r>
        <w:rPr>
          <w:sz w:val="18"/>
          <w:u w:val="single"/>
        </w:rPr>
        <w:t>количество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pacing w:val="2"/>
          <w:sz w:val="18"/>
          <w:u w:val="single"/>
        </w:rPr>
        <w:t>ступеней</w:t>
      </w:r>
      <w:proofErr w:type="spellEnd"/>
      <w:r>
        <w:rPr>
          <w:spacing w:val="2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насоса</w:t>
      </w:r>
      <w:proofErr w:type="spellEnd"/>
      <w:r>
        <w:rPr>
          <w:sz w:val="18"/>
        </w:rPr>
        <w:t xml:space="preserve"> 1 - </w:t>
      </w:r>
      <w:proofErr w:type="spellStart"/>
      <w:r>
        <w:rPr>
          <w:sz w:val="18"/>
        </w:rPr>
        <w:t>одноступенчатый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насос</w:t>
      </w:r>
      <w:proofErr w:type="spellEnd"/>
    </w:p>
    <w:p w:rsidR="00113DDE" w:rsidRDefault="00D9450C">
      <w:pPr>
        <w:pStyle w:val="a3"/>
        <w:spacing w:line="177" w:lineRule="exact"/>
      </w:pPr>
      <w:r>
        <w:t xml:space="preserve">2 - </w:t>
      </w:r>
      <w:proofErr w:type="spellStart"/>
      <w:proofErr w:type="gramStart"/>
      <w:r>
        <w:t>двухступенчатый</w:t>
      </w:r>
      <w:proofErr w:type="spellEnd"/>
      <w:proofErr w:type="gramEnd"/>
      <w:r>
        <w:t xml:space="preserve"> </w:t>
      </w:r>
      <w:proofErr w:type="spellStart"/>
      <w:r>
        <w:t>насос</w:t>
      </w:r>
      <w:proofErr w:type="spellEnd"/>
    </w:p>
    <w:p w:rsidR="00113DDE" w:rsidRDefault="00D9450C">
      <w:pPr>
        <w:pStyle w:val="a4"/>
        <w:numPr>
          <w:ilvl w:val="0"/>
          <w:numId w:val="1"/>
        </w:numPr>
        <w:tabs>
          <w:tab w:val="left" w:pos="354"/>
        </w:tabs>
        <w:spacing w:before="119"/>
        <w:ind w:left="353" w:hanging="244"/>
        <w:rPr>
          <w:sz w:val="18"/>
        </w:rPr>
      </w:pPr>
      <w:proofErr w:type="spellStart"/>
      <w:r>
        <w:rPr>
          <w:sz w:val="18"/>
          <w:u w:val="single"/>
        </w:rPr>
        <w:t>дополнительные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опции</w:t>
      </w:r>
      <w:proofErr w:type="spellEnd"/>
      <w:r>
        <w:rPr>
          <w:sz w:val="18"/>
          <w:u w:val="single"/>
        </w:rPr>
        <w:t>,</w:t>
      </w:r>
      <w:r>
        <w:rPr>
          <w:spacing w:val="2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назначение</w:t>
      </w:r>
      <w:proofErr w:type="spellEnd"/>
    </w:p>
    <w:p w:rsidR="00113DDE" w:rsidRPr="006F749E" w:rsidRDefault="00D9450C">
      <w:pPr>
        <w:pStyle w:val="a3"/>
        <w:spacing w:before="17" w:line="184" w:lineRule="auto"/>
        <w:ind w:right="1111"/>
        <w:rPr>
          <w:lang w:val="ru-RU"/>
        </w:rPr>
      </w:pPr>
      <w:r w:rsidRPr="006F749E">
        <w:rPr>
          <w:lang w:val="ru-RU"/>
        </w:rPr>
        <w:t xml:space="preserve">24в - коробка и пульт управления на 24 </w:t>
      </w:r>
      <w:proofErr w:type="gramStart"/>
      <w:r w:rsidRPr="006F749E">
        <w:rPr>
          <w:lang w:val="ru-RU"/>
        </w:rPr>
        <w:t xml:space="preserve">в </w:t>
      </w:r>
      <w:proofErr w:type="spellStart"/>
      <w:r w:rsidRPr="006F749E">
        <w:rPr>
          <w:lang w:val="ru-RU"/>
        </w:rPr>
        <w:t>ру</w:t>
      </w:r>
      <w:proofErr w:type="spellEnd"/>
      <w:proofErr w:type="gramEnd"/>
      <w:r w:rsidRPr="006F749E">
        <w:rPr>
          <w:lang w:val="ru-RU"/>
        </w:rPr>
        <w:t xml:space="preserve"> - радиоуправление</w:t>
      </w:r>
    </w:p>
    <w:p w:rsidR="00113DDE" w:rsidRPr="006F749E" w:rsidRDefault="00D9450C">
      <w:pPr>
        <w:pStyle w:val="a3"/>
        <w:spacing w:before="1" w:line="184" w:lineRule="auto"/>
        <w:ind w:right="1963"/>
        <w:rPr>
          <w:lang w:val="ru-RU"/>
        </w:rPr>
      </w:pPr>
      <w:proofErr w:type="spellStart"/>
      <w:r w:rsidRPr="006F749E">
        <w:rPr>
          <w:w w:val="105"/>
          <w:lang w:val="ru-RU"/>
        </w:rPr>
        <w:t>ду</w:t>
      </w:r>
      <w:proofErr w:type="spellEnd"/>
      <w:r w:rsidRPr="006F749E">
        <w:rPr>
          <w:w w:val="105"/>
          <w:lang w:val="ru-RU"/>
        </w:rPr>
        <w:t xml:space="preserve"> - дистанционное управление а - </w:t>
      </w:r>
      <w:proofErr w:type="spellStart"/>
      <w:r w:rsidRPr="006F749E">
        <w:rPr>
          <w:w w:val="105"/>
          <w:lang w:val="ru-RU"/>
        </w:rPr>
        <w:t>гидроаккумулятор</w:t>
      </w:r>
      <w:proofErr w:type="spellEnd"/>
    </w:p>
    <w:p w:rsidR="00113DDE" w:rsidRPr="006F749E" w:rsidRDefault="00D9450C">
      <w:pPr>
        <w:pStyle w:val="a3"/>
        <w:spacing w:before="1" w:line="184" w:lineRule="auto"/>
        <w:ind w:left="506" w:hanging="227"/>
        <w:rPr>
          <w:lang w:val="ru-RU"/>
        </w:rPr>
      </w:pPr>
      <w:r w:rsidRPr="006F749E">
        <w:rPr>
          <w:spacing w:val="-3"/>
          <w:lang w:val="ru-RU"/>
        </w:rPr>
        <w:t>Б</w:t>
      </w:r>
      <w:proofErr w:type="gramStart"/>
      <w:r w:rsidRPr="006F749E">
        <w:rPr>
          <w:spacing w:val="-3"/>
          <w:lang w:val="ru-RU"/>
        </w:rPr>
        <w:t>2</w:t>
      </w:r>
      <w:proofErr w:type="gramEnd"/>
      <w:r w:rsidRPr="006F749E">
        <w:rPr>
          <w:spacing w:val="-3"/>
          <w:lang w:val="ru-RU"/>
        </w:rPr>
        <w:t xml:space="preserve">..6 </w:t>
      </w:r>
      <w:r w:rsidRPr="006F749E">
        <w:rPr>
          <w:lang w:val="ru-RU"/>
        </w:rPr>
        <w:t xml:space="preserve">- </w:t>
      </w:r>
      <w:proofErr w:type="spellStart"/>
      <w:r w:rsidRPr="006F749E">
        <w:rPr>
          <w:lang w:val="ru-RU"/>
        </w:rPr>
        <w:t>бонки</w:t>
      </w:r>
      <w:proofErr w:type="spellEnd"/>
      <w:r w:rsidRPr="006F749E">
        <w:rPr>
          <w:lang w:val="ru-RU"/>
        </w:rPr>
        <w:t xml:space="preserve"> коллекторные для подсоединения 2-6 рабочих механизмов</w:t>
      </w:r>
    </w:p>
    <w:p w:rsidR="00113DDE" w:rsidRPr="006F749E" w:rsidRDefault="00D9450C">
      <w:pPr>
        <w:pStyle w:val="a3"/>
        <w:spacing w:line="152" w:lineRule="exact"/>
        <w:rPr>
          <w:lang w:val="ru-RU"/>
        </w:rPr>
      </w:pPr>
      <w:proofErr w:type="spellStart"/>
      <w:r w:rsidRPr="006F749E">
        <w:rPr>
          <w:lang w:val="ru-RU"/>
        </w:rPr>
        <w:t>Бс</w:t>
      </w:r>
      <w:proofErr w:type="spellEnd"/>
      <w:r w:rsidRPr="006F749E">
        <w:rPr>
          <w:lang w:val="ru-RU"/>
        </w:rPr>
        <w:t xml:space="preserve"> - блок</w:t>
      </w:r>
      <w:r w:rsidRPr="006F749E">
        <w:rPr>
          <w:spacing w:val="16"/>
          <w:lang w:val="ru-RU"/>
        </w:rPr>
        <w:t xml:space="preserve"> </w:t>
      </w:r>
      <w:r w:rsidRPr="006F749E">
        <w:rPr>
          <w:lang w:val="ru-RU"/>
        </w:rPr>
        <w:t>согласования</w:t>
      </w:r>
    </w:p>
    <w:p w:rsidR="00113DDE" w:rsidRPr="006F749E" w:rsidRDefault="00D9450C">
      <w:pPr>
        <w:pStyle w:val="a3"/>
        <w:spacing w:before="17" w:line="184" w:lineRule="auto"/>
        <w:ind w:right="2091"/>
        <w:rPr>
          <w:lang w:val="ru-RU"/>
        </w:rPr>
      </w:pPr>
      <w:proofErr w:type="spellStart"/>
      <w:proofErr w:type="gramStart"/>
      <w:r w:rsidRPr="006F749E">
        <w:rPr>
          <w:w w:val="105"/>
          <w:lang w:val="ru-RU"/>
        </w:rPr>
        <w:t>др</w:t>
      </w:r>
      <w:proofErr w:type="spellEnd"/>
      <w:proofErr w:type="gramEnd"/>
      <w:r w:rsidRPr="006F749E">
        <w:rPr>
          <w:w w:val="105"/>
          <w:lang w:val="ru-RU"/>
        </w:rPr>
        <w:t xml:space="preserve"> - </w:t>
      </w:r>
      <w:proofErr w:type="spellStart"/>
      <w:r w:rsidRPr="006F749E">
        <w:rPr>
          <w:w w:val="105"/>
          <w:lang w:val="ru-RU"/>
        </w:rPr>
        <w:t>дросселирование</w:t>
      </w:r>
      <w:proofErr w:type="spellEnd"/>
      <w:r w:rsidRPr="006F749E">
        <w:rPr>
          <w:w w:val="105"/>
          <w:lang w:val="ru-RU"/>
        </w:rPr>
        <w:t xml:space="preserve"> расхода во - </w:t>
      </w:r>
      <w:proofErr w:type="spellStart"/>
      <w:r w:rsidRPr="006F749E">
        <w:rPr>
          <w:w w:val="105"/>
          <w:lang w:val="ru-RU"/>
        </w:rPr>
        <w:t>виброопоры</w:t>
      </w:r>
      <w:proofErr w:type="spellEnd"/>
    </w:p>
    <w:p w:rsidR="00113DDE" w:rsidRPr="002B60C0" w:rsidRDefault="00D9450C">
      <w:pPr>
        <w:pStyle w:val="a3"/>
        <w:spacing w:line="177" w:lineRule="exact"/>
        <w:rPr>
          <w:lang w:val="ru-RU"/>
        </w:rPr>
      </w:pPr>
      <w:proofErr w:type="gramStart"/>
      <w:r w:rsidRPr="006F749E">
        <w:rPr>
          <w:w w:val="105"/>
          <w:lang w:val="ru-RU"/>
        </w:rPr>
        <w:t>м</w:t>
      </w:r>
      <w:proofErr w:type="gramEnd"/>
      <w:r w:rsidRPr="006F749E">
        <w:rPr>
          <w:w w:val="105"/>
          <w:lang w:val="ru-RU"/>
        </w:rPr>
        <w:t xml:space="preserve"> - мультипликатор давления</w:t>
      </w:r>
    </w:p>
    <w:p w:rsidR="00113DDE" w:rsidRPr="006F749E" w:rsidRDefault="00D9450C">
      <w:pPr>
        <w:pStyle w:val="a3"/>
        <w:spacing w:before="88" w:line="184" w:lineRule="auto"/>
        <w:ind w:left="506" w:right="972" w:hanging="227"/>
        <w:rPr>
          <w:lang w:val="ru-RU"/>
        </w:rPr>
      </w:pPr>
      <w:r w:rsidRPr="006F749E">
        <w:rPr>
          <w:lang w:val="ru-RU"/>
        </w:rPr>
        <w:br w:type="column"/>
      </w:r>
      <w:proofErr w:type="gramStart"/>
      <w:r w:rsidRPr="006F749E">
        <w:rPr>
          <w:lang w:val="ru-RU"/>
        </w:rPr>
        <w:lastRenderedPageBreak/>
        <w:t>П</w:t>
      </w:r>
      <w:proofErr w:type="gramEnd"/>
      <w:r w:rsidRPr="006F749E">
        <w:rPr>
          <w:lang w:val="ru-RU"/>
        </w:rPr>
        <w:t xml:space="preserve"> - подогрев рабочей жидкости </w:t>
      </w:r>
      <w:r w:rsidRPr="006F749E">
        <w:rPr>
          <w:spacing w:val="-4"/>
          <w:lang w:val="ru-RU"/>
        </w:rPr>
        <w:t xml:space="preserve">(не </w:t>
      </w:r>
      <w:r w:rsidRPr="006F749E">
        <w:rPr>
          <w:lang w:val="ru-RU"/>
        </w:rPr>
        <w:t>указывается при наличии «</w:t>
      </w:r>
      <w:proofErr w:type="spellStart"/>
      <w:r w:rsidRPr="006F749E">
        <w:rPr>
          <w:lang w:val="ru-RU"/>
        </w:rPr>
        <w:t>ки</w:t>
      </w:r>
      <w:proofErr w:type="spellEnd"/>
      <w:r w:rsidRPr="006F749E">
        <w:rPr>
          <w:lang w:val="ru-RU"/>
        </w:rPr>
        <w:t>» в артикуле</w:t>
      </w:r>
      <w:r w:rsidRPr="006F749E">
        <w:rPr>
          <w:spacing w:val="4"/>
          <w:lang w:val="ru-RU"/>
        </w:rPr>
        <w:t xml:space="preserve"> </w:t>
      </w:r>
      <w:r w:rsidRPr="006F749E">
        <w:rPr>
          <w:lang w:val="ru-RU"/>
        </w:rPr>
        <w:t>)</w:t>
      </w:r>
    </w:p>
    <w:p w:rsidR="00113DDE" w:rsidRPr="006F749E" w:rsidRDefault="00D9450C">
      <w:pPr>
        <w:pStyle w:val="a3"/>
        <w:spacing w:before="1" w:line="184" w:lineRule="auto"/>
        <w:ind w:left="506" w:right="972" w:hanging="227"/>
        <w:rPr>
          <w:lang w:val="ru-RU"/>
        </w:rPr>
      </w:pPr>
      <w:proofErr w:type="spellStart"/>
      <w:r w:rsidRPr="006F749E">
        <w:rPr>
          <w:lang w:val="ru-RU"/>
        </w:rPr>
        <w:t>х</w:t>
      </w:r>
      <w:proofErr w:type="spellEnd"/>
      <w:r w:rsidRPr="006F749E">
        <w:rPr>
          <w:lang w:val="ru-RU"/>
        </w:rPr>
        <w:t xml:space="preserve"> - охлаждение рабочей жидкости </w:t>
      </w:r>
      <w:r w:rsidRPr="006F749E">
        <w:rPr>
          <w:spacing w:val="-4"/>
          <w:lang w:val="ru-RU"/>
        </w:rPr>
        <w:t xml:space="preserve">(не </w:t>
      </w:r>
      <w:r w:rsidRPr="006F749E">
        <w:rPr>
          <w:lang w:val="ru-RU"/>
        </w:rPr>
        <w:t>указывается при наличии «</w:t>
      </w:r>
      <w:proofErr w:type="spellStart"/>
      <w:r w:rsidRPr="006F749E">
        <w:rPr>
          <w:lang w:val="ru-RU"/>
        </w:rPr>
        <w:t>ки</w:t>
      </w:r>
      <w:proofErr w:type="spellEnd"/>
      <w:r w:rsidRPr="006F749E">
        <w:rPr>
          <w:lang w:val="ru-RU"/>
        </w:rPr>
        <w:t>» в артикуле</w:t>
      </w:r>
      <w:proofErr w:type="gramStart"/>
      <w:r w:rsidRPr="006F749E">
        <w:rPr>
          <w:spacing w:val="3"/>
          <w:lang w:val="ru-RU"/>
        </w:rPr>
        <w:t xml:space="preserve"> </w:t>
      </w:r>
      <w:r w:rsidRPr="006F749E">
        <w:rPr>
          <w:lang w:val="ru-RU"/>
        </w:rPr>
        <w:t>)</w:t>
      </w:r>
      <w:proofErr w:type="gramEnd"/>
    </w:p>
    <w:p w:rsidR="00113DDE" w:rsidRPr="006F749E" w:rsidRDefault="00D9450C">
      <w:pPr>
        <w:pStyle w:val="a3"/>
        <w:spacing w:line="152" w:lineRule="exact"/>
        <w:ind w:left="280"/>
        <w:rPr>
          <w:lang w:val="ru-RU"/>
        </w:rPr>
      </w:pPr>
      <w:proofErr w:type="spellStart"/>
      <w:r w:rsidRPr="006F749E">
        <w:rPr>
          <w:lang w:val="ru-RU"/>
        </w:rPr>
        <w:t>рв</w:t>
      </w:r>
      <w:proofErr w:type="spellEnd"/>
      <w:r w:rsidRPr="006F749E">
        <w:rPr>
          <w:lang w:val="ru-RU"/>
        </w:rPr>
        <w:t xml:space="preserve"> - реле времени</w:t>
      </w:r>
    </w:p>
    <w:p w:rsidR="00113DDE" w:rsidRPr="006F749E" w:rsidRDefault="00D9450C">
      <w:pPr>
        <w:pStyle w:val="a3"/>
        <w:spacing w:before="17" w:line="184" w:lineRule="auto"/>
        <w:ind w:left="506" w:right="972" w:hanging="227"/>
        <w:rPr>
          <w:lang w:val="ru-RU"/>
        </w:rPr>
      </w:pPr>
      <w:proofErr w:type="spellStart"/>
      <w:r w:rsidRPr="006F749E">
        <w:rPr>
          <w:lang w:val="ru-RU"/>
        </w:rPr>
        <w:t>рс</w:t>
      </w:r>
      <w:proofErr w:type="spellEnd"/>
      <w:r w:rsidRPr="006F749E">
        <w:rPr>
          <w:lang w:val="ru-RU"/>
        </w:rPr>
        <w:t xml:space="preserve"> - инструмент для работы с резьбовыми соединениями</w:t>
      </w:r>
    </w:p>
    <w:p w:rsidR="00113DDE" w:rsidRPr="006F749E" w:rsidRDefault="00D9450C">
      <w:pPr>
        <w:pStyle w:val="a3"/>
        <w:spacing w:before="1" w:line="184" w:lineRule="auto"/>
        <w:ind w:left="280" w:right="3624"/>
        <w:rPr>
          <w:lang w:val="ru-RU"/>
        </w:rPr>
      </w:pPr>
      <w:proofErr w:type="spellStart"/>
      <w:r w:rsidRPr="006F749E">
        <w:rPr>
          <w:w w:val="105"/>
          <w:lang w:val="ru-RU"/>
        </w:rPr>
        <w:t>фн</w:t>
      </w:r>
      <w:proofErr w:type="spellEnd"/>
      <w:r w:rsidRPr="006F749E">
        <w:rPr>
          <w:w w:val="105"/>
          <w:lang w:val="ru-RU"/>
        </w:rPr>
        <w:t xml:space="preserve"> - фильтр напорный </w:t>
      </w:r>
      <w:proofErr w:type="spellStart"/>
      <w:r w:rsidRPr="006F749E">
        <w:rPr>
          <w:w w:val="105"/>
          <w:lang w:val="ru-RU"/>
        </w:rPr>
        <w:t>фс</w:t>
      </w:r>
      <w:proofErr w:type="spellEnd"/>
      <w:r w:rsidRPr="006F749E">
        <w:rPr>
          <w:w w:val="105"/>
          <w:lang w:val="ru-RU"/>
        </w:rPr>
        <w:t xml:space="preserve"> - фильтр сливной </w:t>
      </w:r>
      <w:proofErr w:type="spellStart"/>
      <w:r w:rsidRPr="006F749E">
        <w:rPr>
          <w:w w:val="105"/>
          <w:lang w:val="ru-RU"/>
        </w:rPr>
        <w:t>дд</w:t>
      </w:r>
      <w:proofErr w:type="spellEnd"/>
      <w:r w:rsidRPr="006F749E">
        <w:rPr>
          <w:w w:val="105"/>
          <w:lang w:val="ru-RU"/>
        </w:rPr>
        <w:t xml:space="preserve"> - датчик давления </w:t>
      </w:r>
      <w:proofErr w:type="spellStart"/>
      <w:r w:rsidRPr="006F749E">
        <w:rPr>
          <w:w w:val="105"/>
          <w:lang w:val="ru-RU"/>
        </w:rPr>
        <w:t>рд</w:t>
      </w:r>
      <w:proofErr w:type="spellEnd"/>
      <w:r w:rsidRPr="006F749E">
        <w:rPr>
          <w:w w:val="105"/>
          <w:lang w:val="ru-RU"/>
        </w:rPr>
        <w:t xml:space="preserve"> - реле давления</w:t>
      </w:r>
    </w:p>
    <w:p w:rsidR="00113DDE" w:rsidRPr="006F749E" w:rsidRDefault="00D9450C">
      <w:pPr>
        <w:pStyle w:val="a3"/>
        <w:spacing w:before="3" w:line="184" w:lineRule="auto"/>
        <w:ind w:left="280" w:right="3261"/>
        <w:rPr>
          <w:lang w:val="ru-RU"/>
        </w:rPr>
      </w:pPr>
      <w:proofErr w:type="spellStart"/>
      <w:r w:rsidRPr="006F749E">
        <w:rPr>
          <w:lang w:val="ru-RU"/>
        </w:rPr>
        <w:t>ргд</w:t>
      </w:r>
      <w:proofErr w:type="spellEnd"/>
      <w:r w:rsidRPr="006F749E">
        <w:rPr>
          <w:lang w:val="ru-RU"/>
        </w:rPr>
        <w:t xml:space="preserve"> - регулятор давления </w:t>
      </w:r>
      <w:proofErr w:type="spellStart"/>
      <w:r w:rsidRPr="006F749E">
        <w:rPr>
          <w:lang w:val="ru-RU"/>
        </w:rPr>
        <w:t>рур</w:t>
      </w:r>
      <w:proofErr w:type="spellEnd"/>
      <w:r w:rsidRPr="006F749E">
        <w:rPr>
          <w:lang w:val="ru-RU"/>
        </w:rPr>
        <w:t xml:space="preserve"> - реле уровня</w:t>
      </w:r>
    </w:p>
    <w:p w:rsidR="00113DDE" w:rsidRPr="006F749E" w:rsidRDefault="00D9450C">
      <w:pPr>
        <w:pStyle w:val="a3"/>
        <w:spacing w:before="1" w:line="184" w:lineRule="auto"/>
        <w:ind w:left="280" w:right="1595"/>
        <w:rPr>
          <w:lang w:val="ru-RU"/>
        </w:rPr>
      </w:pPr>
      <w:proofErr w:type="gramStart"/>
      <w:r w:rsidRPr="006F749E">
        <w:rPr>
          <w:w w:val="105"/>
          <w:lang w:val="ru-RU"/>
        </w:rPr>
        <w:t>ч</w:t>
      </w:r>
      <w:proofErr w:type="gramEnd"/>
      <w:r w:rsidRPr="006F749E">
        <w:rPr>
          <w:spacing w:val="-3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-</w:t>
      </w:r>
      <w:r w:rsidRPr="006F749E">
        <w:rPr>
          <w:spacing w:val="-3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частотное</w:t>
      </w:r>
      <w:r w:rsidRPr="006F749E">
        <w:rPr>
          <w:spacing w:val="-2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регулирование</w:t>
      </w:r>
      <w:r w:rsidRPr="006F749E">
        <w:rPr>
          <w:spacing w:val="-3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 xml:space="preserve">электродвигателя </w:t>
      </w:r>
      <w:proofErr w:type="spellStart"/>
      <w:r w:rsidRPr="006F749E">
        <w:rPr>
          <w:w w:val="105"/>
          <w:lang w:val="ru-RU"/>
        </w:rPr>
        <w:t>мв</w:t>
      </w:r>
      <w:proofErr w:type="spellEnd"/>
      <w:r w:rsidRPr="006F749E">
        <w:rPr>
          <w:w w:val="105"/>
          <w:lang w:val="ru-RU"/>
        </w:rPr>
        <w:t xml:space="preserve"> -</w:t>
      </w:r>
      <w:r w:rsidRPr="006F749E">
        <w:rPr>
          <w:spacing w:val="-7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масло/вода</w:t>
      </w:r>
    </w:p>
    <w:p w:rsidR="00113DDE" w:rsidRPr="006F749E" w:rsidRDefault="00D9450C">
      <w:pPr>
        <w:pStyle w:val="a3"/>
        <w:spacing w:before="1" w:line="184" w:lineRule="auto"/>
        <w:ind w:left="280" w:right="2117"/>
        <w:rPr>
          <w:lang w:val="ru-RU"/>
        </w:rPr>
      </w:pPr>
      <w:proofErr w:type="spellStart"/>
      <w:r w:rsidRPr="006F749E">
        <w:rPr>
          <w:lang w:val="ru-RU"/>
        </w:rPr>
        <w:t>хг</w:t>
      </w:r>
      <w:proofErr w:type="spellEnd"/>
      <w:r w:rsidRPr="006F749E">
        <w:rPr>
          <w:lang w:val="ru-RU"/>
        </w:rPr>
        <w:t xml:space="preserve"> - сольвенты/химикаты/</w:t>
      </w:r>
      <w:proofErr w:type="spellStart"/>
      <w:r w:rsidRPr="006F749E">
        <w:rPr>
          <w:lang w:val="ru-RU"/>
        </w:rPr>
        <w:t>сжиженый</w:t>
      </w:r>
      <w:proofErr w:type="spellEnd"/>
      <w:r w:rsidRPr="006F749E">
        <w:rPr>
          <w:lang w:val="ru-RU"/>
        </w:rPr>
        <w:t xml:space="preserve"> газ </w:t>
      </w:r>
      <w:proofErr w:type="spellStart"/>
      <w:proofErr w:type="gramStart"/>
      <w:r w:rsidRPr="006F749E">
        <w:rPr>
          <w:lang w:val="ru-RU"/>
        </w:rPr>
        <w:t>Пл</w:t>
      </w:r>
      <w:proofErr w:type="spellEnd"/>
      <w:proofErr w:type="gramEnd"/>
      <w:r w:rsidRPr="006F749E">
        <w:rPr>
          <w:lang w:val="ru-RU"/>
        </w:rPr>
        <w:t xml:space="preserve"> - пластмассовый</w:t>
      </w:r>
      <w:r w:rsidRPr="006F749E">
        <w:rPr>
          <w:spacing w:val="1"/>
          <w:lang w:val="ru-RU"/>
        </w:rPr>
        <w:t xml:space="preserve"> </w:t>
      </w:r>
      <w:r w:rsidRPr="006F749E">
        <w:rPr>
          <w:lang w:val="ru-RU"/>
        </w:rPr>
        <w:t>бак</w:t>
      </w:r>
    </w:p>
    <w:p w:rsidR="00113DDE" w:rsidRPr="006F749E" w:rsidRDefault="00D9450C">
      <w:pPr>
        <w:pStyle w:val="a3"/>
        <w:spacing w:line="152" w:lineRule="exact"/>
        <w:ind w:left="280"/>
        <w:rPr>
          <w:lang w:val="ru-RU"/>
        </w:rPr>
      </w:pPr>
      <w:proofErr w:type="spellStart"/>
      <w:r w:rsidRPr="006F749E">
        <w:rPr>
          <w:lang w:val="ru-RU"/>
        </w:rPr>
        <w:t>нж</w:t>
      </w:r>
      <w:proofErr w:type="spellEnd"/>
      <w:r w:rsidRPr="006F749E">
        <w:rPr>
          <w:lang w:val="ru-RU"/>
        </w:rPr>
        <w:t xml:space="preserve"> - нержавеющий</w:t>
      </w:r>
      <w:r w:rsidRPr="006F749E">
        <w:rPr>
          <w:spacing w:val="32"/>
          <w:lang w:val="ru-RU"/>
        </w:rPr>
        <w:t xml:space="preserve"> </w:t>
      </w:r>
      <w:r w:rsidRPr="006F749E">
        <w:rPr>
          <w:lang w:val="ru-RU"/>
        </w:rPr>
        <w:t>бак</w:t>
      </w:r>
    </w:p>
    <w:p w:rsidR="00113DDE" w:rsidRPr="006F749E" w:rsidRDefault="00D9450C">
      <w:pPr>
        <w:pStyle w:val="a3"/>
        <w:spacing w:before="17" w:line="184" w:lineRule="auto"/>
        <w:ind w:left="280" w:right="1697"/>
        <w:rPr>
          <w:lang w:val="ru-RU"/>
        </w:rPr>
      </w:pPr>
      <w:proofErr w:type="spellStart"/>
      <w:r w:rsidRPr="006F749E">
        <w:rPr>
          <w:lang w:val="ru-RU"/>
        </w:rPr>
        <w:t>рвд</w:t>
      </w:r>
      <w:proofErr w:type="spellEnd"/>
      <w:r w:rsidRPr="006F749E">
        <w:rPr>
          <w:lang w:val="ru-RU"/>
        </w:rPr>
        <w:t xml:space="preserve"> - в комплекте рукав высокого давления </w:t>
      </w:r>
      <w:proofErr w:type="spellStart"/>
      <w:r w:rsidRPr="006F749E">
        <w:rPr>
          <w:lang w:val="ru-RU"/>
        </w:rPr>
        <w:t>уПв</w:t>
      </w:r>
      <w:proofErr w:type="spellEnd"/>
      <w:r w:rsidRPr="006F749E">
        <w:rPr>
          <w:lang w:val="ru-RU"/>
        </w:rPr>
        <w:t xml:space="preserve"> - устройство подготовки воздуха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359"/>
        </w:tabs>
        <w:spacing w:before="130"/>
        <w:ind w:left="358" w:hanging="249"/>
        <w:rPr>
          <w:sz w:val="18"/>
        </w:rPr>
      </w:pPr>
      <w:proofErr w:type="spellStart"/>
      <w:r>
        <w:rPr>
          <w:spacing w:val="-5"/>
          <w:w w:val="105"/>
          <w:sz w:val="18"/>
          <w:u w:val="single"/>
        </w:rPr>
        <w:t>тип</w:t>
      </w:r>
      <w:proofErr w:type="spellEnd"/>
      <w:r>
        <w:rPr>
          <w:spacing w:val="-4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управления</w:t>
      </w:r>
      <w:proofErr w:type="spellEnd"/>
    </w:p>
    <w:p w:rsidR="00113DDE" w:rsidRPr="002B60C0" w:rsidRDefault="00D9450C">
      <w:pPr>
        <w:pStyle w:val="a3"/>
        <w:spacing w:line="168" w:lineRule="exact"/>
        <w:ind w:left="393"/>
        <w:rPr>
          <w:lang w:val="ru-RU"/>
        </w:rPr>
      </w:pPr>
      <w:proofErr w:type="spellStart"/>
      <w:r w:rsidRPr="002B60C0">
        <w:rPr>
          <w:lang w:val="ru-RU"/>
        </w:rPr>
        <w:t>суЭ</w:t>
      </w:r>
      <w:proofErr w:type="spellEnd"/>
      <w:r w:rsidRPr="002B60C0">
        <w:rPr>
          <w:lang w:val="ru-RU"/>
        </w:rPr>
        <w:t xml:space="preserve"> - система управления электрическая</w:t>
      </w:r>
    </w:p>
    <w:p w:rsidR="00113DDE" w:rsidRPr="002B60C0" w:rsidRDefault="00D9450C">
      <w:pPr>
        <w:pStyle w:val="a3"/>
        <w:spacing w:line="168" w:lineRule="exact"/>
        <w:ind w:left="393"/>
        <w:rPr>
          <w:lang w:val="ru-RU"/>
        </w:rPr>
      </w:pPr>
      <w:proofErr w:type="spellStart"/>
      <w:r w:rsidRPr="002B60C0">
        <w:rPr>
          <w:w w:val="105"/>
          <w:lang w:val="ru-RU"/>
        </w:rPr>
        <w:t>ксу</w:t>
      </w:r>
      <w:proofErr w:type="spellEnd"/>
      <w:r w:rsidRPr="002B60C0">
        <w:rPr>
          <w:w w:val="105"/>
          <w:lang w:val="ru-RU"/>
        </w:rPr>
        <w:t xml:space="preserve"> - компьютеризированная система управления</w:t>
      </w:r>
    </w:p>
    <w:p w:rsidR="00113DDE" w:rsidRPr="002B60C0" w:rsidRDefault="00D9450C">
      <w:pPr>
        <w:pStyle w:val="a3"/>
        <w:spacing w:line="168" w:lineRule="exact"/>
        <w:ind w:left="393"/>
        <w:rPr>
          <w:lang w:val="ru-RU"/>
        </w:rPr>
      </w:pPr>
      <w:proofErr w:type="spellStart"/>
      <w:r w:rsidRPr="002B60C0">
        <w:rPr>
          <w:lang w:val="ru-RU"/>
        </w:rPr>
        <w:t>ксуПк</w:t>
      </w:r>
      <w:proofErr w:type="spellEnd"/>
      <w:r w:rsidRPr="002B60C0">
        <w:rPr>
          <w:lang w:val="ru-RU"/>
        </w:rPr>
        <w:t xml:space="preserve"> - система управления компьютеризированная</w:t>
      </w:r>
    </w:p>
    <w:p w:rsidR="00113DDE" w:rsidRPr="006F749E" w:rsidRDefault="00D9450C">
      <w:pPr>
        <w:pStyle w:val="a3"/>
        <w:spacing w:before="17" w:line="184" w:lineRule="auto"/>
        <w:ind w:left="109" w:right="32"/>
        <w:rPr>
          <w:lang w:val="ru-RU"/>
        </w:rPr>
      </w:pPr>
      <w:r w:rsidRPr="006F749E">
        <w:rPr>
          <w:lang w:val="ru-RU"/>
        </w:rPr>
        <w:t>«</w:t>
      </w:r>
      <w:r>
        <w:t>Professional</w:t>
      </w:r>
      <w:r w:rsidRPr="006F749E">
        <w:rPr>
          <w:lang w:val="ru-RU"/>
        </w:rPr>
        <w:t xml:space="preserve">». Подробное описание </w:t>
      </w:r>
      <w:proofErr w:type="gramStart"/>
      <w:r w:rsidRPr="006F749E">
        <w:rPr>
          <w:lang w:val="ru-RU"/>
        </w:rPr>
        <w:t>см</w:t>
      </w:r>
      <w:proofErr w:type="gramEnd"/>
      <w:r w:rsidRPr="006F749E">
        <w:rPr>
          <w:lang w:val="ru-RU"/>
        </w:rPr>
        <w:t>. в разделе «</w:t>
      </w:r>
      <w:proofErr w:type="spellStart"/>
      <w:r w:rsidRPr="006F749E">
        <w:rPr>
          <w:lang w:val="ru-RU"/>
        </w:rPr>
        <w:t>допол</w:t>
      </w:r>
      <w:proofErr w:type="spellEnd"/>
      <w:r w:rsidRPr="006F749E">
        <w:rPr>
          <w:lang w:val="ru-RU"/>
        </w:rPr>
        <w:t xml:space="preserve">- </w:t>
      </w:r>
      <w:proofErr w:type="spellStart"/>
      <w:r w:rsidRPr="006F749E">
        <w:rPr>
          <w:lang w:val="ru-RU"/>
        </w:rPr>
        <w:t>нительные</w:t>
      </w:r>
      <w:proofErr w:type="spellEnd"/>
      <w:r w:rsidRPr="006F749E">
        <w:rPr>
          <w:lang w:val="ru-RU"/>
        </w:rPr>
        <w:t xml:space="preserve"> опции».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360"/>
        </w:tabs>
        <w:spacing w:before="130"/>
        <w:ind w:left="359" w:hanging="250"/>
        <w:rPr>
          <w:sz w:val="18"/>
        </w:rPr>
      </w:pPr>
      <w:proofErr w:type="spellStart"/>
      <w:r>
        <w:rPr>
          <w:spacing w:val="-5"/>
          <w:sz w:val="18"/>
          <w:u w:val="single"/>
        </w:rPr>
        <w:t>тип</w:t>
      </w:r>
      <w:proofErr w:type="spellEnd"/>
      <w:r>
        <w:rPr>
          <w:spacing w:val="-5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исполнения</w:t>
      </w:r>
      <w:proofErr w:type="spellEnd"/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(</w:t>
      </w:r>
      <w:proofErr w:type="spellStart"/>
      <w:r>
        <w:rPr>
          <w:sz w:val="18"/>
          <w:u w:val="single"/>
        </w:rPr>
        <w:t>мобильности</w:t>
      </w:r>
      <w:proofErr w:type="spellEnd"/>
      <w:r>
        <w:rPr>
          <w:sz w:val="18"/>
          <w:u w:val="single"/>
        </w:rPr>
        <w:t>)</w:t>
      </w:r>
    </w:p>
    <w:p w:rsidR="00113DDE" w:rsidRPr="006F749E" w:rsidRDefault="00D9450C">
      <w:pPr>
        <w:pStyle w:val="a3"/>
        <w:spacing w:before="16" w:line="184" w:lineRule="auto"/>
        <w:ind w:left="506" w:right="1018" w:hanging="227"/>
        <w:rPr>
          <w:lang w:val="ru-RU"/>
        </w:rPr>
      </w:pPr>
      <w:r w:rsidRPr="006F749E">
        <w:rPr>
          <w:lang w:val="ru-RU"/>
        </w:rPr>
        <w:t xml:space="preserve">По умолчанию - </w:t>
      </w:r>
      <w:proofErr w:type="spellStart"/>
      <w:r w:rsidRPr="006F749E">
        <w:rPr>
          <w:lang w:val="ru-RU"/>
        </w:rPr>
        <w:t>станционарный</w:t>
      </w:r>
      <w:proofErr w:type="spellEnd"/>
      <w:r w:rsidRPr="006F749E">
        <w:rPr>
          <w:lang w:val="ru-RU"/>
        </w:rPr>
        <w:t xml:space="preserve"> вариант исполнения с рым-болтами</w:t>
      </w:r>
    </w:p>
    <w:p w:rsidR="00113DDE" w:rsidRPr="006F749E" w:rsidRDefault="00D9450C">
      <w:pPr>
        <w:pStyle w:val="a3"/>
        <w:spacing w:before="2" w:line="184" w:lineRule="auto"/>
        <w:ind w:right="3624"/>
        <w:rPr>
          <w:lang w:val="ru-RU"/>
        </w:rPr>
      </w:pPr>
      <w:proofErr w:type="spellStart"/>
      <w:r w:rsidRPr="006F749E">
        <w:rPr>
          <w:lang w:val="ru-RU"/>
        </w:rPr>
        <w:t>з</w:t>
      </w:r>
      <w:proofErr w:type="spellEnd"/>
      <w:r w:rsidRPr="006F749E">
        <w:rPr>
          <w:lang w:val="ru-RU"/>
        </w:rPr>
        <w:t xml:space="preserve"> - в закрытом корпусе </w:t>
      </w:r>
      <w:proofErr w:type="spellStart"/>
      <w:r w:rsidRPr="006F749E">
        <w:rPr>
          <w:lang w:val="ru-RU"/>
        </w:rPr>
        <w:t>зр</w:t>
      </w:r>
      <w:proofErr w:type="spellEnd"/>
      <w:r w:rsidRPr="006F749E">
        <w:rPr>
          <w:lang w:val="ru-RU"/>
        </w:rPr>
        <w:t xml:space="preserve"> - защитная рама</w:t>
      </w:r>
    </w:p>
    <w:p w:rsidR="00113DDE" w:rsidRPr="006F749E" w:rsidRDefault="00D9450C">
      <w:pPr>
        <w:pStyle w:val="a3"/>
        <w:spacing w:line="152" w:lineRule="exact"/>
        <w:rPr>
          <w:lang w:val="ru-RU"/>
        </w:rPr>
      </w:pPr>
      <w:proofErr w:type="spellStart"/>
      <w:r w:rsidRPr="006F749E">
        <w:rPr>
          <w:lang w:val="ru-RU"/>
        </w:rPr>
        <w:t>кл</w:t>
      </w:r>
      <w:proofErr w:type="spellEnd"/>
      <w:r w:rsidRPr="006F749E">
        <w:rPr>
          <w:lang w:val="ru-RU"/>
        </w:rPr>
        <w:t xml:space="preserve"> - колеса</w:t>
      </w:r>
    </w:p>
    <w:p w:rsidR="00113DDE" w:rsidRPr="006F749E" w:rsidRDefault="00D9450C">
      <w:pPr>
        <w:pStyle w:val="a3"/>
        <w:spacing w:line="168" w:lineRule="exact"/>
        <w:rPr>
          <w:lang w:val="ru-RU"/>
        </w:rPr>
      </w:pPr>
      <w:r w:rsidRPr="006F749E">
        <w:rPr>
          <w:lang w:val="ru-RU"/>
        </w:rPr>
        <w:t>с</w:t>
      </w:r>
      <w:proofErr w:type="gramStart"/>
      <w:r w:rsidRPr="006F749E">
        <w:rPr>
          <w:lang w:val="ru-RU"/>
        </w:rPr>
        <w:t>л-</w:t>
      </w:r>
      <w:proofErr w:type="gramEnd"/>
      <w:r w:rsidRPr="006F749E">
        <w:rPr>
          <w:lang w:val="ru-RU"/>
        </w:rPr>
        <w:t xml:space="preserve"> на салазках</w:t>
      </w:r>
    </w:p>
    <w:p w:rsidR="00113DDE" w:rsidRPr="006F749E" w:rsidRDefault="00D9450C">
      <w:pPr>
        <w:pStyle w:val="a3"/>
        <w:spacing w:line="193" w:lineRule="exact"/>
        <w:rPr>
          <w:lang w:val="ru-RU"/>
        </w:rPr>
      </w:pPr>
      <w:proofErr w:type="gramStart"/>
      <w:r w:rsidRPr="006F749E">
        <w:rPr>
          <w:w w:val="105"/>
          <w:lang w:val="ru-RU"/>
        </w:rPr>
        <w:t>с</w:t>
      </w:r>
      <w:proofErr w:type="gramEnd"/>
      <w:r w:rsidRPr="006F749E">
        <w:rPr>
          <w:w w:val="105"/>
          <w:lang w:val="ru-RU"/>
        </w:rPr>
        <w:t xml:space="preserve"> - складывающиеся ручки для переноски</w:t>
      </w:r>
    </w:p>
    <w:p w:rsidR="00113DDE" w:rsidRDefault="00D9450C">
      <w:pPr>
        <w:pStyle w:val="a4"/>
        <w:numPr>
          <w:ilvl w:val="0"/>
          <w:numId w:val="1"/>
        </w:numPr>
        <w:tabs>
          <w:tab w:val="left" w:pos="351"/>
        </w:tabs>
        <w:spacing w:before="120"/>
        <w:ind w:left="350" w:hanging="241"/>
        <w:rPr>
          <w:sz w:val="18"/>
        </w:rPr>
      </w:pPr>
      <w:proofErr w:type="spellStart"/>
      <w:r>
        <w:rPr>
          <w:sz w:val="18"/>
          <w:u w:val="single"/>
        </w:rPr>
        <w:t>климатическое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исполнение</w:t>
      </w:r>
      <w:proofErr w:type="spellEnd"/>
    </w:p>
    <w:p w:rsidR="00113DDE" w:rsidRPr="006F749E" w:rsidRDefault="00D9450C">
      <w:pPr>
        <w:pStyle w:val="a3"/>
        <w:spacing w:before="17" w:line="184" w:lineRule="auto"/>
        <w:ind w:left="506" w:right="1202" w:hanging="227"/>
        <w:jc w:val="both"/>
        <w:rPr>
          <w:lang w:val="ru-RU"/>
        </w:rPr>
      </w:pPr>
      <w:r w:rsidRPr="006F749E">
        <w:rPr>
          <w:w w:val="105"/>
          <w:lang w:val="ru-RU"/>
        </w:rPr>
        <w:t>По</w:t>
      </w:r>
      <w:r w:rsidRPr="006F749E">
        <w:rPr>
          <w:spacing w:val="-32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умолчанию</w:t>
      </w:r>
      <w:r w:rsidRPr="006F749E">
        <w:rPr>
          <w:spacing w:val="-32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станция</w:t>
      </w:r>
      <w:r w:rsidRPr="006F749E">
        <w:rPr>
          <w:spacing w:val="-32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выполнена</w:t>
      </w:r>
      <w:r w:rsidRPr="006F749E">
        <w:rPr>
          <w:spacing w:val="-31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в</w:t>
      </w:r>
      <w:r w:rsidRPr="006F749E">
        <w:rPr>
          <w:spacing w:val="-32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климатическом исполнении</w:t>
      </w:r>
      <w:r w:rsidRPr="006F749E">
        <w:rPr>
          <w:spacing w:val="-1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у</w:t>
      </w:r>
      <w:r w:rsidRPr="006F749E">
        <w:rPr>
          <w:spacing w:val="-1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категорий</w:t>
      </w:r>
      <w:r w:rsidRPr="006F749E">
        <w:rPr>
          <w:spacing w:val="-1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размещения</w:t>
      </w:r>
      <w:r w:rsidRPr="006F749E">
        <w:rPr>
          <w:spacing w:val="-1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2,3</w:t>
      </w:r>
      <w:r w:rsidRPr="006F749E">
        <w:rPr>
          <w:spacing w:val="-1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по</w:t>
      </w:r>
      <w:r w:rsidRPr="006F749E">
        <w:rPr>
          <w:spacing w:val="-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 xml:space="preserve">гост </w:t>
      </w:r>
      <w:r w:rsidRPr="006F749E">
        <w:rPr>
          <w:spacing w:val="-3"/>
          <w:w w:val="105"/>
          <w:lang w:val="ru-RU"/>
        </w:rPr>
        <w:t>15150-69.</w:t>
      </w:r>
    </w:p>
    <w:p w:rsidR="00113DDE" w:rsidRPr="002B60C0" w:rsidRDefault="00D9450C">
      <w:pPr>
        <w:pStyle w:val="a3"/>
        <w:spacing w:before="2" w:line="184" w:lineRule="auto"/>
        <w:ind w:left="506" w:right="1377" w:hanging="227"/>
        <w:jc w:val="both"/>
        <w:rPr>
          <w:lang w:val="ru-RU"/>
        </w:rPr>
      </w:pPr>
      <w:proofErr w:type="spellStart"/>
      <w:r w:rsidRPr="006F749E">
        <w:rPr>
          <w:w w:val="105"/>
          <w:lang w:val="ru-RU"/>
        </w:rPr>
        <w:t>ки</w:t>
      </w:r>
      <w:proofErr w:type="spellEnd"/>
      <w:r w:rsidRPr="006F749E">
        <w:rPr>
          <w:spacing w:val="-1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-</w:t>
      </w:r>
      <w:r w:rsidRPr="006F749E">
        <w:rPr>
          <w:spacing w:val="-1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указывается</w:t>
      </w:r>
      <w:r w:rsidRPr="006F749E">
        <w:rPr>
          <w:spacing w:val="-1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при</w:t>
      </w:r>
      <w:r w:rsidRPr="006F749E">
        <w:rPr>
          <w:spacing w:val="-18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определенных</w:t>
      </w:r>
      <w:r w:rsidRPr="006F749E">
        <w:rPr>
          <w:spacing w:val="-19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требованиях к</w:t>
      </w:r>
      <w:r w:rsidRPr="006F749E">
        <w:rPr>
          <w:spacing w:val="-3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климатическому</w:t>
      </w:r>
      <w:r w:rsidRPr="006F749E">
        <w:rPr>
          <w:spacing w:val="-30"/>
          <w:w w:val="105"/>
          <w:lang w:val="ru-RU"/>
        </w:rPr>
        <w:t xml:space="preserve"> </w:t>
      </w:r>
      <w:r w:rsidRPr="006F749E">
        <w:rPr>
          <w:w w:val="105"/>
          <w:lang w:val="ru-RU"/>
        </w:rPr>
        <w:t>исполнению</w:t>
      </w:r>
      <w:proofErr w:type="gramStart"/>
      <w:r w:rsidRPr="006F749E">
        <w:rPr>
          <w:w w:val="105"/>
          <w:lang w:val="ru-RU"/>
        </w:rPr>
        <w:t>.</w:t>
      </w:r>
      <w:proofErr w:type="gramEnd"/>
      <w:r w:rsidRPr="006F749E">
        <w:rPr>
          <w:spacing w:val="-30"/>
          <w:w w:val="105"/>
          <w:lang w:val="ru-RU"/>
        </w:rPr>
        <w:t xml:space="preserve"> </w:t>
      </w:r>
      <w:proofErr w:type="gramStart"/>
      <w:r w:rsidRPr="002B60C0">
        <w:rPr>
          <w:w w:val="105"/>
          <w:lang w:val="ru-RU"/>
        </w:rPr>
        <w:t>в</w:t>
      </w:r>
      <w:proofErr w:type="gramEnd"/>
      <w:r w:rsidRPr="002B60C0">
        <w:rPr>
          <w:spacing w:val="-30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соответствии с</w:t>
      </w:r>
      <w:r w:rsidRPr="002B60C0">
        <w:rPr>
          <w:spacing w:val="-20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гост</w:t>
      </w:r>
      <w:r w:rsidRPr="002B60C0">
        <w:rPr>
          <w:spacing w:val="-18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15150-69</w:t>
      </w:r>
      <w:r w:rsidRPr="002B60C0">
        <w:rPr>
          <w:spacing w:val="-19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дополнительно</w:t>
      </w:r>
      <w:r w:rsidRPr="002B60C0">
        <w:rPr>
          <w:spacing w:val="-19"/>
          <w:w w:val="105"/>
          <w:lang w:val="ru-RU"/>
        </w:rPr>
        <w:t xml:space="preserve"> </w:t>
      </w:r>
      <w:r w:rsidRPr="002B60C0">
        <w:rPr>
          <w:w w:val="105"/>
          <w:lang w:val="ru-RU"/>
        </w:rPr>
        <w:t>определяются:</w:t>
      </w:r>
    </w:p>
    <w:p w:rsidR="00113DDE" w:rsidRPr="006F749E" w:rsidRDefault="00D9450C">
      <w:pPr>
        <w:pStyle w:val="a3"/>
        <w:spacing w:before="2" w:line="184" w:lineRule="auto"/>
        <w:ind w:left="506" w:right="1051"/>
        <w:rPr>
          <w:lang w:val="ru-RU"/>
        </w:rPr>
      </w:pPr>
      <w:r w:rsidRPr="006F749E">
        <w:rPr>
          <w:lang w:val="ru-RU"/>
        </w:rPr>
        <w:t>климатическое исполнение, категория размещения и т.п.</w:t>
      </w:r>
    </w:p>
    <w:p w:rsidR="00113DDE" w:rsidRPr="006F749E" w:rsidRDefault="00D9450C">
      <w:pPr>
        <w:pStyle w:val="a3"/>
        <w:spacing w:before="58" w:line="184" w:lineRule="auto"/>
        <w:ind w:left="109" w:right="2735"/>
        <w:rPr>
          <w:lang w:val="ru-RU"/>
        </w:rPr>
      </w:pPr>
      <w:r w:rsidRPr="006F749E">
        <w:rPr>
          <w:lang w:val="ru-RU"/>
        </w:rPr>
        <w:t xml:space="preserve">Пример кодирования </w:t>
      </w:r>
      <w:proofErr w:type="spellStart"/>
      <w:r w:rsidRPr="006F749E">
        <w:rPr>
          <w:lang w:val="ru-RU"/>
        </w:rPr>
        <w:t>маслостанций</w:t>
      </w:r>
      <w:proofErr w:type="spellEnd"/>
      <w:r w:rsidRPr="006F749E">
        <w:rPr>
          <w:lang w:val="ru-RU"/>
        </w:rPr>
        <w:t xml:space="preserve">: </w:t>
      </w:r>
      <w:r w:rsidRPr="006F749E">
        <w:rPr>
          <w:w w:val="105"/>
          <w:u w:val="single"/>
          <w:lang w:val="ru-RU"/>
        </w:rPr>
        <w:t>3нЭЭ-3х2,0иг40т1-х-зкл</w:t>
      </w:r>
    </w:p>
    <w:p w:rsidR="00113DDE" w:rsidRPr="006F749E" w:rsidRDefault="00D9450C">
      <w:pPr>
        <w:pStyle w:val="a3"/>
        <w:spacing w:before="1" w:line="184" w:lineRule="auto"/>
        <w:ind w:right="972"/>
        <w:rPr>
          <w:lang w:val="ru-RU"/>
        </w:rPr>
      </w:pPr>
      <w:proofErr w:type="spellStart"/>
      <w:r w:rsidRPr="006F749E">
        <w:rPr>
          <w:lang w:val="ru-RU"/>
        </w:rPr>
        <w:t>маслостанция</w:t>
      </w:r>
      <w:proofErr w:type="spellEnd"/>
      <w:r w:rsidRPr="006F749E">
        <w:rPr>
          <w:lang w:val="ru-RU"/>
        </w:rPr>
        <w:t xml:space="preserve"> </w:t>
      </w:r>
      <w:proofErr w:type="gramStart"/>
      <w:r w:rsidRPr="006F749E">
        <w:rPr>
          <w:lang w:val="ru-RU"/>
        </w:rPr>
        <w:t>гидравлическая</w:t>
      </w:r>
      <w:proofErr w:type="gramEnd"/>
      <w:r w:rsidRPr="006F749E">
        <w:rPr>
          <w:lang w:val="ru-RU"/>
        </w:rPr>
        <w:t xml:space="preserve"> с электроприводом напряжением питания 380в и частотой тока</w:t>
      </w:r>
    </w:p>
    <w:p w:rsidR="00113DDE" w:rsidRPr="006F749E" w:rsidRDefault="00D9450C">
      <w:pPr>
        <w:pStyle w:val="a3"/>
        <w:spacing w:before="2" w:line="184" w:lineRule="auto"/>
        <w:ind w:right="972"/>
        <w:rPr>
          <w:lang w:val="ru-RU"/>
        </w:rPr>
      </w:pPr>
      <w:r w:rsidRPr="006F749E">
        <w:rPr>
          <w:spacing w:val="-4"/>
          <w:lang w:val="ru-RU"/>
        </w:rPr>
        <w:t xml:space="preserve">50гц, </w:t>
      </w:r>
      <w:proofErr w:type="spellStart"/>
      <w:r w:rsidRPr="006F749E">
        <w:rPr>
          <w:lang w:val="ru-RU"/>
        </w:rPr>
        <w:t>трехпоточная</w:t>
      </w:r>
      <w:proofErr w:type="spellEnd"/>
      <w:r w:rsidRPr="006F749E">
        <w:rPr>
          <w:lang w:val="ru-RU"/>
        </w:rPr>
        <w:t xml:space="preserve"> с двумя трехпозиционными </w:t>
      </w:r>
      <w:proofErr w:type="spellStart"/>
      <w:r w:rsidRPr="006F749E">
        <w:rPr>
          <w:lang w:val="ru-RU"/>
        </w:rPr>
        <w:t>четырехлинейными</w:t>
      </w:r>
      <w:proofErr w:type="spellEnd"/>
      <w:r w:rsidRPr="006F749E">
        <w:rPr>
          <w:lang w:val="ru-RU"/>
        </w:rPr>
        <w:t xml:space="preserve"> распределителями и одним двухпозиционным </w:t>
      </w:r>
      <w:proofErr w:type="spellStart"/>
      <w:r w:rsidRPr="006F749E">
        <w:rPr>
          <w:lang w:val="ru-RU"/>
        </w:rPr>
        <w:t>четырехлинейным</w:t>
      </w:r>
      <w:proofErr w:type="spellEnd"/>
      <w:r w:rsidRPr="006F749E">
        <w:rPr>
          <w:lang w:val="ru-RU"/>
        </w:rPr>
        <w:t xml:space="preserve"> распределителем с электромагнитным управлением, номинальное давление каждого потока 70 мПа, подача каждого потока 2 л/мин, вместимость бака 40 л, в закрытом корпусе на колесной раме.</w:t>
      </w:r>
    </w:p>
    <w:p w:rsidR="00113DDE" w:rsidRPr="002B60C0" w:rsidRDefault="00D9450C">
      <w:pPr>
        <w:spacing w:before="157"/>
        <w:ind w:left="109"/>
        <w:rPr>
          <w:rFonts w:ascii="Arial" w:hAnsi="Arial"/>
          <w:i/>
          <w:sz w:val="16"/>
          <w:lang w:val="ru-RU"/>
        </w:rPr>
      </w:pPr>
      <w:proofErr w:type="spellStart"/>
      <w:r>
        <w:rPr>
          <w:rFonts w:ascii="Arial" w:hAnsi="Arial"/>
          <w:i/>
          <w:color w:val="58595B"/>
          <w:sz w:val="16"/>
        </w:rPr>
        <w:t>Типовые</w:t>
      </w:r>
      <w:proofErr w:type="spellEnd"/>
      <w:r>
        <w:rPr>
          <w:rFonts w:ascii="Arial" w:hAnsi="Arial"/>
          <w:i/>
          <w:color w:val="58595B"/>
          <w:sz w:val="16"/>
        </w:rPr>
        <w:t xml:space="preserve"> </w:t>
      </w:r>
      <w:proofErr w:type="spellStart"/>
      <w:r>
        <w:rPr>
          <w:rFonts w:ascii="Arial" w:hAnsi="Arial"/>
          <w:i/>
          <w:color w:val="58595B"/>
          <w:sz w:val="16"/>
        </w:rPr>
        <w:t>ряды</w:t>
      </w:r>
      <w:proofErr w:type="spellEnd"/>
      <w:r>
        <w:rPr>
          <w:rFonts w:ascii="Arial" w:hAnsi="Arial"/>
          <w:i/>
          <w:color w:val="58595B"/>
          <w:sz w:val="16"/>
        </w:rPr>
        <w:t xml:space="preserve"> </w:t>
      </w:r>
      <w:proofErr w:type="spellStart"/>
      <w:r>
        <w:rPr>
          <w:rFonts w:ascii="Arial" w:hAnsi="Arial"/>
          <w:i/>
          <w:color w:val="58595B"/>
          <w:sz w:val="16"/>
        </w:rPr>
        <w:t>станций</w:t>
      </w:r>
      <w:proofErr w:type="spellEnd"/>
      <w:r>
        <w:rPr>
          <w:rFonts w:ascii="Arial" w:hAnsi="Arial"/>
          <w:i/>
          <w:color w:val="58595B"/>
          <w:sz w:val="16"/>
        </w:rPr>
        <w:t xml:space="preserve"> </w:t>
      </w:r>
    </w:p>
    <w:p w:rsidR="00113DDE" w:rsidRDefault="00113DDE">
      <w:pPr>
        <w:pStyle w:val="a3"/>
        <w:spacing w:before="3"/>
        <w:ind w:left="0"/>
        <w:rPr>
          <w:rFonts w:ascii="Arial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835"/>
        <w:gridCol w:w="1710"/>
        <w:gridCol w:w="1401"/>
      </w:tblGrid>
      <w:tr w:rsidR="00113DDE">
        <w:trPr>
          <w:trHeight w:val="664"/>
        </w:trPr>
        <w:tc>
          <w:tcPr>
            <w:tcW w:w="1835" w:type="dxa"/>
            <w:tcBorders>
              <w:bottom w:val="single" w:sz="4" w:space="0" w:color="939598"/>
              <w:right w:val="single" w:sz="4" w:space="0" w:color="FFFFFF"/>
            </w:tcBorders>
            <w:shd w:val="clear" w:color="auto" w:fill="B1B4B6"/>
          </w:tcPr>
          <w:p w:rsidR="00113DDE" w:rsidRDefault="00D9450C">
            <w:pPr>
              <w:pStyle w:val="TableParagraph"/>
              <w:spacing w:before="157" w:line="223" w:lineRule="auto"/>
              <w:ind w:left="576" w:hanging="42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номинальное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давле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мПа</w:t>
            </w:r>
            <w:proofErr w:type="spellEnd"/>
          </w:p>
        </w:tc>
        <w:tc>
          <w:tcPr>
            <w:tcW w:w="1710" w:type="dxa"/>
            <w:tcBorders>
              <w:left w:val="single" w:sz="4" w:space="0" w:color="FFFFFF"/>
              <w:bottom w:val="single" w:sz="4" w:space="0" w:color="939598"/>
              <w:right w:val="single" w:sz="4" w:space="0" w:color="FFFFFF"/>
            </w:tcBorders>
            <w:shd w:val="clear" w:color="auto" w:fill="B1B4B6"/>
          </w:tcPr>
          <w:p w:rsidR="00113DDE" w:rsidRPr="006F749E" w:rsidRDefault="00D9450C">
            <w:pPr>
              <w:pStyle w:val="TableParagraph"/>
              <w:spacing w:before="67" w:line="223" w:lineRule="auto"/>
              <w:ind w:left="146" w:right="130" w:hanging="1"/>
              <w:rPr>
                <w:sz w:val="16"/>
                <w:lang w:val="ru-RU"/>
              </w:rPr>
            </w:pPr>
            <w:r w:rsidRPr="006F749E">
              <w:rPr>
                <w:sz w:val="16"/>
                <w:lang w:val="ru-RU"/>
              </w:rPr>
              <w:t xml:space="preserve">Подача при </w:t>
            </w:r>
            <w:proofErr w:type="spellStart"/>
            <w:r w:rsidRPr="006F749E">
              <w:rPr>
                <w:sz w:val="16"/>
                <w:lang w:val="ru-RU"/>
              </w:rPr>
              <w:t>ном</w:t>
            </w:r>
            <w:proofErr w:type="gramStart"/>
            <w:r w:rsidRPr="006F749E">
              <w:rPr>
                <w:sz w:val="16"/>
                <w:lang w:val="ru-RU"/>
              </w:rPr>
              <w:t>и</w:t>
            </w:r>
            <w:proofErr w:type="spellEnd"/>
            <w:r w:rsidRPr="006F749E">
              <w:rPr>
                <w:sz w:val="16"/>
                <w:lang w:val="ru-RU"/>
              </w:rPr>
              <w:t>-</w:t>
            </w:r>
            <w:proofErr w:type="gramEnd"/>
            <w:r w:rsidRPr="006F749E">
              <w:rPr>
                <w:sz w:val="16"/>
                <w:lang w:val="ru-RU"/>
              </w:rPr>
              <w:t xml:space="preserve"> </w:t>
            </w:r>
            <w:proofErr w:type="spellStart"/>
            <w:r w:rsidRPr="006F749E">
              <w:rPr>
                <w:sz w:val="16"/>
                <w:lang w:val="ru-RU"/>
              </w:rPr>
              <w:t>нальном</w:t>
            </w:r>
            <w:proofErr w:type="spellEnd"/>
            <w:r w:rsidRPr="006F749E">
              <w:rPr>
                <w:sz w:val="16"/>
                <w:lang w:val="ru-RU"/>
              </w:rPr>
              <w:t xml:space="preserve"> давлении, л/мин</w:t>
            </w:r>
          </w:p>
        </w:tc>
        <w:tc>
          <w:tcPr>
            <w:tcW w:w="1401" w:type="dxa"/>
            <w:tcBorders>
              <w:left w:val="single" w:sz="4" w:space="0" w:color="FFFFFF"/>
              <w:bottom w:val="single" w:sz="4" w:space="0" w:color="939598"/>
            </w:tcBorders>
            <w:shd w:val="clear" w:color="auto" w:fill="B1B4B6"/>
          </w:tcPr>
          <w:p w:rsidR="00113DDE" w:rsidRDefault="00D9450C">
            <w:pPr>
              <w:pStyle w:val="TableParagraph"/>
              <w:spacing w:before="157" w:line="223" w:lineRule="auto"/>
              <w:ind w:left="223" w:right="184" w:firstLine="1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вместимость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маслобака</w:t>
            </w:r>
            <w:proofErr w:type="spellEnd"/>
            <w:r>
              <w:rPr>
                <w:sz w:val="16"/>
              </w:rPr>
              <w:t>, л</w:t>
            </w:r>
          </w:p>
        </w:tc>
      </w:tr>
      <w:tr w:rsidR="00113DDE">
        <w:trPr>
          <w:trHeight w:val="267"/>
        </w:trPr>
        <w:tc>
          <w:tcPr>
            <w:tcW w:w="1835" w:type="dxa"/>
            <w:tcBorders>
              <w:top w:val="single" w:sz="4" w:space="0" w:color="939598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D9450C">
            <w:pPr>
              <w:pStyle w:val="TableParagraph"/>
              <w:spacing w:before="86" w:line="161" w:lineRule="exact"/>
              <w:ind w:right="41"/>
              <w:rPr>
                <w:sz w:val="16"/>
              </w:rPr>
            </w:pPr>
            <w:r>
              <w:rPr>
                <w:sz w:val="16"/>
              </w:rPr>
              <w:t>1, 5, 10, 12, 14, 16, 18,</w:t>
            </w:r>
          </w:p>
        </w:tc>
        <w:tc>
          <w:tcPr>
            <w:tcW w:w="1710" w:type="dxa"/>
            <w:tcBorders>
              <w:top w:val="single" w:sz="4" w:space="0" w:color="939598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D9450C">
            <w:pPr>
              <w:pStyle w:val="TableParagraph"/>
              <w:spacing w:before="86" w:line="161" w:lineRule="exact"/>
              <w:ind w:left="105" w:right="90"/>
              <w:rPr>
                <w:sz w:val="16"/>
              </w:rPr>
            </w:pPr>
            <w:r>
              <w:rPr>
                <w:sz w:val="16"/>
              </w:rPr>
              <w:t>0,1; 0,5; 0,6: 1; 1,1;</w:t>
            </w:r>
          </w:p>
        </w:tc>
        <w:tc>
          <w:tcPr>
            <w:tcW w:w="1401" w:type="dxa"/>
            <w:tcBorders>
              <w:top w:val="single" w:sz="4" w:space="0" w:color="939598"/>
              <w:left w:val="single" w:sz="4" w:space="0" w:color="FFFFFF"/>
              <w:bottom w:val="nil"/>
            </w:tcBorders>
            <w:shd w:val="clear" w:color="auto" w:fill="E6E7E8"/>
          </w:tcPr>
          <w:p w:rsidR="00113DDE" w:rsidRDefault="00D9450C">
            <w:pPr>
              <w:pStyle w:val="TableParagraph"/>
              <w:spacing w:before="86" w:line="161" w:lineRule="exact"/>
              <w:ind w:left="68" w:right="49"/>
              <w:rPr>
                <w:sz w:val="16"/>
              </w:rPr>
            </w:pPr>
            <w:r>
              <w:rPr>
                <w:sz w:val="16"/>
              </w:rPr>
              <w:t>5, 10, 20, 40, 60,</w:t>
            </w:r>
          </w:p>
        </w:tc>
      </w:tr>
      <w:tr w:rsidR="00113DDE">
        <w:trPr>
          <w:trHeight w:val="180"/>
        </w:trPr>
        <w:tc>
          <w:tcPr>
            <w:tcW w:w="1835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D9450C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20, 22, 25, 28, 30, 32,</w:t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D9450C">
            <w:pPr>
              <w:pStyle w:val="TableParagraph"/>
              <w:ind w:left="105" w:right="90"/>
              <w:rPr>
                <w:sz w:val="16"/>
              </w:rPr>
            </w:pPr>
            <w:r>
              <w:rPr>
                <w:sz w:val="16"/>
              </w:rPr>
              <w:t>2, 5; 10; 16; 20; 25;</w:t>
            </w:r>
          </w:p>
        </w:tc>
        <w:tc>
          <w:tcPr>
            <w:tcW w:w="1401" w:type="dxa"/>
            <w:tcBorders>
              <w:top w:val="nil"/>
              <w:left w:val="single" w:sz="4" w:space="0" w:color="FFFFFF"/>
              <w:bottom w:val="nil"/>
            </w:tcBorders>
            <w:shd w:val="clear" w:color="auto" w:fill="E6E7E8"/>
          </w:tcPr>
          <w:p w:rsidR="00113DDE" w:rsidRDefault="00D9450C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sz w:val="16"/>
              </w:rPr>
              <w:t>100, 160, 200,</w:t>
            </w:r>
          </w:p>
        </w:tc>
      </w:tr>
      <w:tr w:rsidR="00113DDE">
        <w:trPr>
          <w:trHeight w:val="180"/>
        </w:trPr>
        <w:tc>
          <w:tcPr>
            <w:tcW w:w="1835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113DDE">
            <w:pPr>
              <w:pStyle w:val="TableParagraph"/>
              <w:ind w:right="40"/>
              <w:rPr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D9450C">
            <w:pPr>
              <w:pStyle w:val="TableParagraph"/>
              <w:ind w:left="105" w:right="90"/>
              <w:rPr>
                <w:sz w:val="16"/>
              </w:rPr>
            </w:pPr>
            <w:r>
              <w:rPr>
                <w:sz w:val="16"/>
              </w:rPr>
              <w:t>30; 40; 50; 80; 100;</w:t>
            </w:r>
          </w:p>
        </w:tc>
        <w:tc>
          <w:tcPr>
            <w:tcW w:w="1401" w:type="dxa"/>
            <w:tcBorders>
              <w:top w:val="nil"/>
              <w:left w:val="single" w:sz="4" w:space="0" w:color="FFFFFF"/>
              <w:bottom w:val="nil"/>
            </w:tcBorders>
            <w:shd w:val="clear" w:color="auto" w:fill="E6E7E8"/>
          </w:tcPr>
          <w:p w:rsidR="00113DDE" w:rsidRDefault="00D9450C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sz w:val="16"/>
              </w:rPr>
              <w:t>250, 400, 500,</w:t>
            </w:r>
          </w:p>
        </w:tc>
      </w:tr>
      <w:tr w:rsidR="00113DDE">
        <w:trPr>
          <w:trHeight w:val="180"/>
        </w:trPr>
        <w:tc>
          <w:tcPr>
            <w:tcW w:w="1835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113DDE">
            <w:pPr>
              <w:pStyle w:val="TableParagraph"/>
              <w:ind w:right="41"/>
              <w:rPr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D9450C">
            <w:pPr>
              <w:pStyle w:val="TableParagraph"/>
              <w:ind w:left="105" w:right="90"/>
              <w:rPr>
                <w:sz w:val="16"/>
              </w:rPr>
            </w:pPr>
            <w:r>
              <w:rPr>
                <w:sz w:val="16"/>
              </w:rPr>
              <w:t>120; 140; 160; 180;</w:t>
            </w:r>
          </w:p>
        </w:tc>
        <w:tc>
          <w:tcPr>
            <w:tcW w:w="1401" w:type="dxa"/>
            <w:tcBorders>
              <w:top w:val="nil"/>
              <w:left w:val="single" w:sz="4" w:space="0" w:color="FFFFFF"/>
              <w:bottom w:val="nil"/>
            </w:tcBorders>
            <w:shd w:val="clear" w:color="auto" w:fill="E6E7E8"/>
          </w:tcPr>
          <w:p w:rsidR="00113DDE" w:rsidRDefault="00D9450C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sz w:val="16"/>
              </w:rPr>
              <w:t>600, 700, 800,</w:t>
            </w:r>
          </w:p>
        </w:tc>
      </w:tr>
      <w:tr w:rsidR="00113DDE">
        <w:trPr>
          <w:trHeight w:val="277"/>
        </w:trPr>
        <w:tc>
          <w:tcPr>
            <w:tcW w:w="1835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113DDE">
            <w:pPr>
              <w:pStyle w:val="TableParagraph"/>
              <w:spacing w:line="192" w:lineRule="exact"/>
              <w:ind w:right="41"/>
              <w:rPr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7E8"/>
          </w:tcPr>
          <w:p w:rsidR="00113DDE" w:rsidRDefault="00113DDE">
            <w:pPr>
              <w:pStyle w:val="TableParagraph"/>
              <w:spacing w:line="192" w:lineRule="exact"/>
              <w:ind w:left="105" w:right="90"/>
              <w:rPr>
                <w:sz w:val="16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FFFFFF"/>
              <w:bottom w:val="nil"/>
            </w:tcBorders>
            <w:shd w:val="clear" w:color="auto" w:fill="E6E7E8"/>
          </w:tcPr>
          <w:p w:rsidR="00113DDE" w:rsidRDefault="00D9450C">
            <w:pPr>
              <w:pStyle w:val="TableParagraph"/>
              <w:spacing w:line="192" w:lineRule="exact"/>
              <w:ind w:left="67" w:right="49"/>
              <w:rPr>
                <w:sz w:val="16"/>
              </w:rPr>
            </w:pPr>
            <w:r>
              <w:rPr>
                <w:sz w:val="16"/>
              </w:rPr>
              <w:t>900, 1000</w:t>
            </w:r>
          </w:p>
        </w:tc>
      </w:tr>
    </w:tbl>
    <w:p w:rsidR="00113DDE" w:rsidRDefault="00113DDE">
      <w:pPr>
        <w:spacing w:line="192" w:lineRule="exact"/>
        <w:rPr>
          <w:sz w:val="16"/>
        </w:rPr>
        <w:sectPr w:rsidR="00113DDE">
          <w:type w:val="continuous"/>
          <w:pgSz w:w="11910" w:h="16840"/>
          <w:pgMar w:top="340" w:right="0" w:bottom="280" w:left="740" w:header="720" w:footer="720" w:gutter="0"/>
          <w:cols w:num="2" w:space="720" w:equalWidth="0">
            <w:col w:w="5053" w:space="192"/>
            <w:col w:w="5925"/>
          </w:cols>
        </w:sectPr>
      </w:pPr>
    </w:p>
    <w:p w:rsidR="00113DDE" w:rsidRDefault="00834F26">
      <w:pPr>
        <w:pStyle w:val="a3"/>
        <w:spacing w:before="10"/>
        <w:ind w:left="0"/>
        <w:rPr>
          <w:rFonts w:ascii="Arial"/>
          <w:i/>
          <w:sz w:val="13"/>
        </w:rPr>
      </w:pPr>
      <w:r w:rsidRPr="00834F26">
        <w:lastRenderedPageBreak/>
        <w:pict>
          <v:rect id="_x0000_s1031" style="position:absolute;margin-left:0;margin-top:82.7pt;width:31.2pt;height:128.15pt;z-index:251648512;mso-position-horizontal-relative:page;mso-position-vertical-relative:page" fillcolor="#d1d3d4" stroked="f">
            <w10:wrap anchorx="page" anchory="page"/>
          </v:rect>
        </w:pict>
      </w:r>
      <w:r w:rsidRPr="00834F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.35pt;margin-top:91.9pt;width:14.5pt;height:109.75pt;z-index:251649536;mso-position-horizontal-relative:page;mso-position-vertical-relative:page" filled="f" stroked="f">
            <v:textbox style="layout-flow:vertical;mso-layout-flow-alt:bottom-to-top;mso-next-textbox:#_x0000_s1030" inset="0,0,0,0">
              <w:txbxContent>
                <w:p w:rsidR="00113DDE" w:rsidRDefault="00D9450C">
                  <w:pPr>
                    <w:spacing w:before="15"/>
                    <w:ind w:left="20"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  <w:w w:val="90"/>
                    </w:rPr>
                    <w:t>Справочный</w:t>
                  </w:r>
                  <w:proofErr w:type="spellEnd"/>
                  <w:r>
                    <w:rPr>
                      <w:rFonts w:ascii="Arial" w:hAnsi="Arial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90"/>
                    </w:rPr>
                    <w:t>материал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113DDE" w:rsidRDefault="00113DDE" w:rsidP="002B60C0">
      <w:pPr>
        <w:rPr>
          <w:rFonts w:ascii="Arial"/>
          <w:sz w:val="20"/>
          <w:lang w:val="ru-RU"/>
        </w:rPr>
      </w:pPr>
    </w:p>
    <w:p w:rsidR="002B60C0" w:rsidRPr="002B60C0" w:rsidRDefault="002B60C0" w:rsidP="002B60C0">
      <w:pPr>
        <w:tabs>
          <w:tab w:val="left" w:pos="4373"/>
        </w:tabs>
        <w:spacing w:before="200" w:line="240" w:lineRule="atLeast"/>
        <w:ind w:left="168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ИПЦ Мир Гидравлики    </w:t>
      </w:r>
      <w:hyperlink r:id="rId11" w:history="1">
        <w:r w:rsidRPr="002B60C0">
          <w:rPr>
            <w:rStyle w:val="a7"/>
            <w:rFonts w:ascii="Arial"/>
            <w:b/>
            <w:sz w:val="20"/>
            <w:szCs w:val="20"/>
          </w:rPr>
          <w:t>www</w:t>
        </w:r>
        <w:r w:rsidRPr="002B60C0">
          <w:rPr>
            <w:rStyle w:val="a7"/>
            <w:rFonts w:ascii="Arial"/>
            <w:b/>
            <w:sz w:val="20"/>
            <w:szCs w:val="20"/>
            <w:lang w:val="ru-RU"/>
          </w:rPr>
          <w:t>.</w:t>
        </w:r>
        <w:proofErr w:type="spellStart"/>
        <w:r w:rsidRPr="002B60C0">
          <w:rPr>
            <w:rStyle w:val="a7"/>
            <w:rFonts w:ascii="Arial"/>
            <w:b/>
            <w:sz w:val="20"/>
            <w:szCs w:val="20"/>
          </w:rPr>
          <w:t>mirgidravliki</w:t>
        </w:r>
        <w:proofErr w:type="spellEnd"/>
        <w:r w:rsidRPr="002B60C0">
          <w:rPr>
            <w:rStyle w:val="a7"/>
            <w:rFonts w:ascii="Arial"/>
            <w:b/>
            <w:sz w:val="20"/>
            <w:szCs w:val="20"/>
            <w:lang w:val="ru-RU"/>
          </w:rPr>
          <w:t>.</w:t>
        </w:r>
        <w:proofErr w:type="spellStart"/>
        <w:r w:rsidRPr="002B60C0">
          <w:rPr>
            <w:rStyle w:val="a7"/>
            <w:rFonts w:ascii="Arial"/>
            <w:b/>
            <w:sz w:val="20"/>
            <w:szCs w:val="20"/>
          </w:rPr>
          <w:t>ru</w:t>
        </w:r>
        <w:proofErr w:type="spellEnd"/>
      </w:hyperlink>
      <w:r>
        <w:rPr>
          <w:sz w:val="20"/>
          <w:szCs w:val="20"/>
          <w:lang w:val="ru-RU"/>
        </w:rPr>
        <w:t xml:space="preserve">            </w:t>
      </w:r>
    </w:p>
    <w:p w:rsidR="002B60C0" w:rsidRPr="002B60C0" w:rsidRDefault="002B60C0" w:rsidP="002B60C0">
      <w:pPr>
        <w:spacing w:line="240" w:lineRule="atLeast"/>
        <w:rPr>
          <w:rFonts w:ascii="Arial"/>
          <w:sz w:val="20"/>
          <w:szCs w:val="20"/>
          <w:lang w:val="ru-RU"/>
        </w:rPr>
      </w:pPr>
      <w:r>
        <w:rPr>
          <w:rFonts w:ascii="Arial"/>
          <w:sz w:val="20"/>
          <w:szCs w:val="20"/>
          <w:lang w:val="ru-RU"/>
        </w:rPr>
        <w:t xml:space="preserve">         </w:t>
      </w:r>
    </w:p>
    <w:sectPr w:rsidR="002B60C0" w:rsidRPr="002B60C0" w:rsidSect="00113DDE">
      <w:type w:val="continuous"/>
      <w:pgSz w:w="11910" w:h="16840"/>
      <w:pgMar w:top="340" w:right="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72" w:rsidRDefault="00F83872" w:rsidP="002B60C0">
      <w:r>
        <w:separator/>
      </w:r>
    </w:p>
  </w:endnote>
  <w:endnote w:type="continuationSeparator" w:id="0">
    <w:p w:rsidR="00F83872" w:rsidRDefault="00F83872" w:rsidP="002B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72" w:rsidRDefault="00F83872" w:rsidP="002B60C0">
      <w:r>
        <w:separator/>
      </w:r>
    </w:p>
  </w:footnote>
  <w:footnote w:type="continuationSeparator" w:id="0">
    <w:p w:rsidR="00F83872" w:rsidRDefault="00F83872" w:rsidP="002B6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7492"/>
    <w:multiLevelType w:val="hybridMultilevel"/>
    <w:tmpl w:val="C742A53E"/>
    <w:lvl w:ilvl="0" w:tplc="D81C3CEE">
      <w:start w:val="1"/>
      <w:numFmt w:val="decimal"/>
      <w:lvlText w:val="%1"/>
      <w:lvlJc w:val="left"/>
      <w:pPr>
        <w:ind w:left="279" w:hanging="155"/>
        <w:jc w:val="left"/>
      </w:pPr>
      <w:rPr>
        <w:rFonts w:hint="default"/>
        <w:spacing w:val="-3"/>
        <w:w w:val="99"/>
        <w:u w:val="single" w:color="000000"/>
      </w:rPr>
    </w:lvl>
    <w:lvl w:ilvl="1" w:tplc="FCDE8D2A">
      <w:numFmt w:val="bullet"/>
      <w:lvlText w:val="•"/>
      <w:lvlJc w:val="left"/>
      <w:pPr>
        <w:ind w:left="757" w:hanging="155"/>
      </w:pPr>
      <w:rPr>
        <w:rFonts w:hint="default"/>
      </w:rPr>
    </w:lvl>
    <w:lvl w:ilvl="2" w:tplc="FA460FAA">
      <w:numFmt w:val="bullet"/>
      <w:lvlText w:val="•"/>
      <w:lvlJc w:val="left"/>
      <w:pPr>
        <w:ind w:left="1234" w:hanging="155"/>
      </w:pPr>
      <w:rPr>
        <w:rFonts w:hint="default"/>
      </w:rPr>
    </w:lvl>
    <w:lvl w:ilvl="3" w:tplc="53C8BA9C">
      <w:numFmt w:val="bullet"/>
      <w:lvlText w:val="•"/>
      <w:lvlJc w:val="left"/>
      <w:pPr>
        <w:ind w:left="1711" w:hanging="155"/>
      </w:pPr>
      <w:rPr>
        <w:rFonts w:hint="default"/>
      </w:rPr>
    </w:lvl>
    <w:lvl w:ilvl="4" w:tplc="81DEC016">
      <w:numFmt w:val="bullet"/>
      <w:lvlText w:val="•"/>
      <w:lvlJc w:val="left"/>
      <w:pPr>
        <w:ind w:left="2188" w:hanging="155"/>
      </w:pPr>
      <w:rPr>
        <w:rFonts w:hint="default"/>
      </w:rPr>
    </w:lvl>
    <w:lvl w:ilvl="5" w:tplc="7CCAD432">
      <w:numFmt w:val="bullet"/>
      <w:lvlText w:val="•"/>
      <w:lvlJc w:val="left"/>
      <w:pPr>
        <w:ind w:left="2666" w:hanging="155"/>
      </w:pPr>
      <w:rPr>
        <w:rFonts w:hint="default"/>
      </w:rPr>
    </w:lvl>
    <w:lvl w:ilvl="6" w:tplc="03C86B6E">
      <w:numFmt w:val="bullet"/>
      <w:lvlText w:val="•"/>
      <w:lvlJc w:val="left"/>
      <w:pPr>
        <w:ind w:left="3143" w:hanging="155"/>
      </w:pPr>
      <w:rPr>
        <w:rFonts w:hint="default"/>
      </w:rPr>
    </w:lvl>
    <w:lvl w:ilvl="7" w:tplc="BAD863D4">
      <w:numFmt w:val="bullet"/>
      <w:lvlText w:val="•"/>
      <w:lvlJc w:val="left"/>
      <w:pPr>
        <w:ind w:left="3620" w:hanging="155"/>
      </w:pPr>
      <w:rPr>
        <w:rFonts w:hint="default"/>
      </w:rPr>
    </w:lvl>
    <w:lvl w:ilvl="8" w:tplc="27F2FB22">
      <w:numFmt w:val="bullet"/>
      <w:lvlText w:val="•"/>
      <w:lvlJc w:val="left"/>
      <w:pPr>
        <w:ind w:left="4097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13DDE"/>
    <w:rsid w:val="00113DDE"/>
    <w:rsid w:val="002B60C0"/>
    <w:rsid w:val="006F749E"/>
    <w:rsid w:val="007D6F96"/>
    <w:rsid w:val="00834F26"/>
    <w:rsid w:val="00D9450C"/>
    <w:rsid w:val="00F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DDE"/>
    <w:rPr>
      <w:rFonts w:ascii="Tahoma" w:eastAsia="Tahoma" w:hAnsi="Tahoma" w:cs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DDE"/>
    <w:pPr>
      <w:ind w:left="279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113DDE"/>
    <w:pPr>
      <w:spacing w:before="128" w:line="193" w:lineRule="exact"/>
      <w:ind w:left="264" w:hanging="155"/>
    </w:pPr>
  </w:style>
  <w:style w:type="paragraph" w:customStyle="1" w:styleId="TableParagraph">
    <w:name w:val="Table Paragraph"/>
    <w:basedOn w:val="a"/>
    <w:uiPriority w:val="1"/>
    <w:qFormat/>
    <w:rsid w:val="00113DDE"/>
    <w:pPr>
      <w:spacing w:line="160" w:lineRule="exact"/>
      <w:ind w:left="5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749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9E"/>
    <w:rPr>
      <w:rFonts w:ascii="Tahoma" w:eastAsia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749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B6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60C0"/>
    <w:rPr>
      <w:rFonts w:ascii="Tahoma" w:eastAsia="Tahoma" w:hAnsi="Tahoma" w:cs="Tahoma"/>
    </w:rPr>
  </w:style>
  <w:style w:type="paragraph" w:styleId="aa">
    <w:name w:val="footer"/>
    <w:basedOn w:val="a"/>
    <w:link w:val="ab"/>
    <w:uiPriority w:val="99"/>
    <w:semiHidden/>
    <w:unhideWhenUsed/>
    <w:rsid w:val="002B6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0C0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irgidravliki.ru,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gidravliki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D625-E705-4C9D-9038-C76D06A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2018-08-09T08:00:00Z</dcterms:created>
  <dcterms:modified xsi:type="dcterms:W3CDTF">2018-08-09T08:00:00Z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2018-07-17T00:00:00Z</vt:filetime>
  </property>
</Properties>
</file>